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A3" w:rsidRPr="00C40BB0" w:rsidRDefault="002A6DA9" w:rsidP="00375AA3">
      <w:pPr>
        <w:spacing w:after="0"/>
        <w:ind w:left="427"/>
        <w:rPr>
          <w:rFonts w:ascii="Arial" w:eastAsia="Arial" w:hAnsi="Arial" w:cs="Arial"/>
          <w:color w:val="000000"/>
          <w:sz w:val="24"/>
          <w:lang w:eastAsia="nl-NL"/>
        </w:rPr>
      </w:pPr>
      <w:r>
        <w:rPr>
          <w:rFonts w:ascii="Arial" w:eastAsia="Arial" w:hAnsi="Arial" w:cs="Arial"/>
          <w:b/>
          <w:color w:val="000000"/>
          <w:sz w:val="48"/>
          <w:lang w:eastAsia="nl-NL"/>
        </w:rPr>
        <w:t xml:space="preserve">BELEIDSPLAN </w:t>
      </w:r>
      <w:r w:rsidR="00375AA3" w:rsidRPr="00C40BB0">
        <w:rPr>
          <w:rFonts w:ascii="Arial" w:eastAsia="Arial" w:hAnsi="Arial" w:cs="Arial"/>
          <w:b/>
          <w:color w:val="000000"/>
          <w:sz w:val="48"/>
          <w:lang w:eastAsia="nl-NL"/>
        </w:rPr>
        <w:t>202</w:t>
      </w:r>
      <w:r>
        <w:rPr>
          <w:rFonts w:ascii="Arial" w:eastAsia="Arial" w:hAnsi="Arial" w:cs="Arial"/>
          <w:b/>
          <w:color w:val="000000"/>
          <w:sz w:val="48"/>
          <w:lang w:eastAsia="nl-NL"/>
        </w:rPr>
        <w:t>3</w:t>
      </w:r>
      <w:r w:rsidR="00375AA3" w:rsidRPr="00C40BB0">
        <w:rPr>
          <w:rFonts w:ascii="Arial" w:eastAsia="Arial" w:hAnsi="Arial" w:cs="Arial"/>
          <w:b/>
          <w:color w:val="000000"/>
          <w:sz w:val="48"/>
          <w:lang w:eastAsia="nl-NL"/>
        </w:rPr>
        <w:t xml:space="preserve"> STICHTING AVOG</w:t>
      </w:r>
    </w:p>
    <w:p w:rsidR="00375AA3" w:rsidRDefault="00375AA3" w:rsidP="00375AA3">
      <w:pPr>
        <w:spacing w:after="58"/>
        <w:ind w:firstLine="282"/>
        <w:rPr>
          <w:rFonts w:ascii="Arial" w:eastAsia="Arial" w:hAnsi="Arial" w:cs="Arial"/>
          <w:color w:val="000000"/>
          <w:sz w:val="24"/>
          <w:lang w:eastAsia="nl-NL"/>
        </w:rPr>
      </w:pPr>
    </w:p>
    <w:p w:rsidR="00375AA3" w:rsidRPr="00EC25E0" w:rsidRDefault="00375AA3" w:rsidP="00375AA3">
      <w:pPr>
        <w:spacing w:after="0"/>
        <w:ind w:firstLine="284"/>
        <w:rPr>
          <w:rFonts w:ascii="Arial" w:hAnsi="Arial" w:cs="Arial"/>
          <w:sz w:val="24"/>
          <w:szCs w:val="24"/>
        </w:rPr>
      </w:pP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r>
      <w:r w:rsidRPr="00EC25E0">
        <w:rPr>
          <w:rFonts w:ascii="Arial" w:hAnsi="Arial" w:cs="Arial"/>
          <w:sz w:val="24"/>
          <w:szCs w:val="24"/>
        </w:rPr>
        <w:tab/>
        <w:t>Blz.</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1.</w:t>
      </w:r>
      <w:r w:rsidRPr="00EC25E0">
        <w:rPr>
          <w:rFonts w:ascii="Arial" w:hAnsi="Arial" w:cs="Arial"/>
          <w:sz w:val="24"/>
          <w:szCs w:val="24"/>
        </w:rPr>
        <w:tab/>
      </w:r>
      <w:r w:rsidRPr="00ED7F02">
        <w:rPr>
          <w:rFonts w:ascii="Arial" w:hAnsi="Arial" w:cs="Arial"/>
          <w:sz w:val="24"/>
          <w:szCs w:val="24"/>
        </w:rPr>
        <w:t>Inleiding</w:t>
      </w:r>
      <w:r w:rsidRPr="00EC25E0">
        <w:rPr>
          <w:rFonts w:ascii="Arial" w:hAnsi="Arial" w:cs="Arial"/>
          <w:sz w:val="24"/>
          <w:szCs w:val="24"/>
        </w:rPr>
        <w:t>…………………………………………………</w:t>
      </w:r>
      <w:r w:rsidR="00ED7F02">
        <w:rPr>
          <w:rFonts w:ascii="Arial" w:hAnsi="Arial" w:cs="Arial"/>
          <w:sz w:val="24"/>
          <w:szCs w:val="24"/>
        </w:rPr>
        <w:t>..</w:t>
      </w:r>
      <w:r w:rsidRPr="00EC25E0">
        <w:rPr>
          <w:rFonts w:ascii="Arial" w:hAnsi="Arial" w:cs="Arial"/>
          <w:sz w:val="24"/>
          <w:szCs w:val="24"/>
        </w:rPr>
        <w:t>…2</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2.</w:t>
      </w:r>
      <w:r w:rsidRPr="00EC25E0">
        <w:rPr>
          <w:rFonts w:ascii="Arial" w:hAnsi="Arial" w:cs="Arial"/>
          <w:sz w:val="24"/>
          <w:szCs w:val="24"/>
        </w:rPr>
        <w:tab/>
      </w:r>
      <w:r w:rsidRPr="00ED7F02">
        <w:rPr>
          <w:rFonts w:ascii="Arial" w:hAnsi="Arial" w:cs="Arial"/>
          <w:sz w:val="24"/>
          <w:szCs w:val="24"/>
        </w:rPr>
        <w:t>Doelstelling</w:t>
      </w:r>
      <w:r w:rsidRPr="00EC25E0">
        <w:rPr>
          <w:rFonts w:ascii="Arial" w:hAnsi="Arial" w:cs="Arial"/>
          <w:sz w:val="24"/>
          <w:szCs w:val="24"/>
        </w:rPr>
        <w:t>………………………………………………</w:t>
      </w:r>
      <w:r w:rsidR="00ED7F02">
        <w:rPr>
          <w:rFonts w:ascii="Arial" w:hAnsi="Arial" w:cs="Arial"/>
          <w:sz w:val="24"/>
          <w:szCs w:val="24"/>
        </w:rPr>
        <w:t>..</w:t>
      </w:r>
      <w:r w:rsidRPr="00EC25E0">
        <w:rPr>
          <w:rFonts w:ascii="Arial" w:hAnsi="Arial" w:cs="Arial"/>
          <w:sz w:val="24"/>
          <w:szCs w:val="24"/>
        </w:rPr>
        <w:t>..2</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t>A. Fondsenwerving……………………………………</w:t>
      </w:r>
      <w:r>
        <w:rPr>
          <w:rFonts w:ascii="Arial" w:hAnsi="Arial" w:cs="Arial"/>
          <w:sz w:val="24"/>
          <w:szCs w:val="24"/>
        </w:rPr>
        <w:t>.</w:t>
      </w:r>
      <w:r w:rsidR="00ED7F02">
        <w:rPr>
          <w:rFonts w:ascii="Arial" w:hAnsi="Arial" w:cs="Arial"/>
          <w:sz w:val="24"/>
          <w:szCs w:val="24"/>
        </w:rPr>
        <w:t>.</w:t>
      </w:r>
      <w:r w:rsidRPr="00EC25E0">
        <w:rPr>
          <w:rFonts w:ascii="Arial" w:hAnsi="Arial" w:cs="Arial"/>
          <w:sz w:val="24"/>
          <w:szCs w:val="24"/>
        </w:rPr>
        <w:t>….2</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t>B. Werving vrijwilligers…………………………………</w:t>
      </w:r>
      <w:r>
        <w:rPr>
          <w:rFonts w:ascii="Arial" w:hAnsi="Arial" w:cs="Arial"/>
          <w:sz w:val="24"/>
          <w:szCs w:val="24"/>
        </w:rPr>
        <w:t>.</w:t>
      </w:r>
      <w:r w:rsidRPr="00EC25E0">
        <w:rPr>
          <w:rFonts w:ascii="Arial" w:hAnsi="Arial" w:cs="Arial"/>
          <w:sz w:val="24"/>
          <w:szCs w:val="24"/>
        </w:rPr>
        <w:t>…3</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t>C. Public relations………………………………………</w:t>
      </w:r>
      <w:r>
        <w:rPr>
          <w:rFonts w:ascii="Arial" w:hAnsi="Arial" w:cs="Arial"/>
          <w:sz w:val="24"/>
          <w:szCs w:val="24"/>
        </w:rPr>
        <w:t>.</w:t>
      </w:r>
      <w:r w:rsidRPr="00EC25E0">
        <w:rPr>
          <w:rFonts w:ascii="Arial" w:hAnsi="Arial" w:cs="Arial"/>
          <w:sz w:val="24"/>
          <w:szCs w:val="24"/>
        </w:rPr>
        <w:t>…4</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t>D. Collectievergroting…………………………………</w:t>
      </w:r>
      <w:r>
        <w:rPr>
          <w:rFonts w:ascii="Arial" w:hAnsi="Arial" w:cs="Arial"/>
          <w:sz w:val="24"/>
          <w:szCs w:val="24"/>
        </w:rPr>
        <w:t>.</w:t>
      </w:r>
      <w:r w:rsidRPr="00EC25E0">
        <w:rPr>
          <w:rFonts w:ascii="Arial" w:hAnsi="Arial" w:cs="Arial"/>
          <w:sz w:val="24"/>
          <w:szCs w:val="24"/>
        </w:rPr>
        <w:t>…..5</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ab/>
        <w:t>E. Onderzoek……………………………………………</w:t>
      </w:r>
      <w:r>
        <w:rPr>
          <w:rFonts w:ascii="Arial" w:hAnsi="Arial" w:cs="Arial"/>
          <w:sz w:val="24"/>
          <w:szCs w:val="24"/>
        </w:rPr>
        <w:t>.</w:t>
      </w:r>
      <w:r w:rsidRPr="00EC25E0">
        <w:rPr>
          <w:rFonts w:ascii="Arial" w:hAnsi="Arial" w:cs="Arial"/>
          <w:sz w:val="24"/>
          <w:szCs w:val="24"/>
        </w:rPr>
        <w:t>…6</w:t>
      </w:r>
    </w:p>
    <w:p w:rsidR="00375AA3" w:rsidRPr="00EC25E0" w:rsidRDefault="00375AA3" w:rsidP="00375AA3">
      <w:pPr>
        <w:spacing w:after="0"/>
        <w:ind w:firstLine="1418"/>
        <w:rPr>
          <w:rFonts w:ascii="Arial" w:hAnsi="Arial" w:cs="Arial"/>
          <w:sz w:val="24"/>
          <w:szCs w:val="24"/>
        </w:rPr>
      </w:pPr>
      <w:r w:rsidRPr="00EC25E0">
        <w:rPr>
          <w:rFonts w:ascii="Arial" w:hAnsi="Arial" w:cs="Arial"/>
          <w:sz w:val="24"/>
          <w:szCs w:val="24"/>
        </w:rPr>
        <w:t>Bijlage:</w:t>
      </w:r>
      <w:r w:rsidRPr="000C3207">
        <w:rPr>
          <w:rFonts w:ascii="Arial" w:hAnsi="Arial" w:cs="Arial"/>
          <w:sz w:val="24"/>
          <w:szCs w:val="24"/>
        </w:rPr>
        <w:t xml:space="preserve"> LEDENLIJST STICHTINGSBESTUUR</w:t>
      </w:r>
      <w:r w:rsidRPr="00EC25E0">
        <w:rPr>
          <w:rFonts w:ascii="Arial" w:hAnsi="Arial" w:cs="Arial"/>
          <w:sz w:val="24"/>
          <w:szCs w:val="24"/>
        </w:rPr>
        <w:t>……</w:t>
      </w:r>
      <w:r w:rsidR="000C3207">
        <w:rPr>
          <w:rFonts w:ascii="Arial" w:hAnsi="Arial" w:cs="Arial"/>
          <w:sz w:val="24"/>
          <w:szCs w:val="24"/>
        </w:rPr>
        <w:t>.</w:t>
      </w:r>
      <w:r w:rsidRPr="00EC25E0">
        <w:rPr>
          <w:rFonts w:ascii="Arial" w:hAnsi="Arial" w:cs="Arial"/>
          <w:sz w:val="24"/>
          <w:szCs w:val="24"/>
        </w:rPr>
        <w:t>……</w:t>
      </w:r>
      <w:r>
        <w:rPr>
          <w:rFonts w:ascii="Arial" w:hAnsi="Arial" w:cs="Arial"/>
          <w:sz w:val="24"/>
          <w:szCs w:val="24"/>
        </w:rPr>
        <w:t>.</w:t>
      </w:r>
      <w:r w:rsidRPr="00EC25E0">
        <w:rPr>
          <w:rFonts w:ascii="Arial" w:hAnsi="Arial" w:cs="Arial"/>
          <w:sz w:val="24"/>
          <w:szCs w:val="24"/>
        </w:rPr>
        <w:t>…</w:t>
      </w:r>
      <w:r>
        <w:rPr>
          <w:rFonts w:ascii="Arial" w:hAnsi="Arial" w:cs="Arial"/>
          <w:sz w:val="24"/>
          <w:szCs w:val="24"/>
        </w:rPr>
        <w:t>.</w:t>
      </w:r>
      <w:r w:rsidRPr="00EC25E0">
        <w:rPr>
          <w:rFonts w:ascii="Arial" w:hAnsi="Arial" w:cs="Arial"/>
          <w:sz w:val="24"/>
          <w:szCs w:val="24"/>
        </w:rPr>
        <w:t>…7</w:t>
      </w:r>
    </w:p>
    <w:p w:rsidR="00375AA3" w:rsidRPr="00C40BB0" w:rsidRDefault="00375AA3" w:rsidP="00375AA3">
      <w:pPr>
        <w:spacing w:after="58"/>
        <w:ind w:firstLine="282"/>
        <w:rPr>
          <w:rFonts w:ascii="Arial" w:eastAsia="Arial" w:hAnsi="Arial" w:cs="Arial"/>
          <w:color w:val="000000"/>
          <w:sz w:val="24"/>
          <w:lang w:eastAsia="nl-NL"/>
        </w:rPr>
      </w:pP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Stichting AVOG </w:t>
      </w:r>
    </w:p>
    <w:p w:rsidR="00375AA3" w:rsidRPr="00C40BB0" w:rsidRDefault="00375AA3" w:rsidP="00375AA3">
      <w:pPr>
        <w:spacing w:after="13" w:line="248" w:lineRule="auto"/>
        <w:ind w:left="422" w:right="1850"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Kamer van Koophandel Centraal Gelderland - Nummer  41041833 </w:t>
      </w:r>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Stichting AVOG </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Pr>
          <w:rFonts w:ascii="Arial" w:eastAsia="Arial" w:hAnsi="Arial" w:cs="Arial"/>
          <w:color w:val="000000"/>
          <w:sz w:val="28"/>
          <w:lang w:eastAsia="nl-NL"/>
        </w:rPr>
        <w:t>Fiscaal Nummer: 8160.50.806</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Dossiernummer: 14609</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ANBI per 01-01-2008</w:t>
      </w:r>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58"/>
        <w:ind w:left="427"/>
        <w:rPr>
          <w:rFonts w:ascii="Arial" w:eastAsia="Arial" w:hAnsi="Arial" w:cs="Arial"/>
          <w:color w:val="000000"/>
          <w:sz w:val="24"/>
          <w:lang w:eastAsia="nl-NL"/>
        </w:rPr>
      </w:pP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Pr>
          <w:rFonts w:ascii="Arial" w:eastAsia="Arial" w:hAnsi="Arial" w:cs="Arial"/>
          <w:color w:val="000000"/>
          <w:sz w:val="28"/>
          <w:lang w:eastAsia="nl-NL"/>
        </w:rPr>
        <w:t>Stichting AVOG</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Pr>
          <w:rFonts w:ascii="Arial" w:eastAsia="Arial" w:hAnsi="Arial" w:cs="Arial"/>
          <w:color w:val="000000"/>
          <w:sz w:val="28"/>
          <w:lang w:eastAsia="nl-NL"/>
        </w:rPr>
        <w:t>AVOG’s Crash MUSEUM</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Europaweg     </w:t>
      </w:r>
      <w:r>
        <w:rPr>
          <w:rFonts w:ascii="Arial" w:eastAsia="Arial" w:hAnsi="Arial" w:cs="Arial"/>
          <w:color w:val="000000"/>
          <w:sz w:val="28"/>
          <w:lang w:eastAsia="nl-NL"/>
        </w:rPr>
        <w:t>34</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Pr>
          <w:rFonts w:ascii="Arial" w:eastAsia="Arial" w:hAnsi="Arial" w:cs="Arial"/>
          <w:color w:val="000000"/>
          <w:sz w:val="28"/>
          <w:lang w:eastAsia="nl-NL"/>
        </w:rPr>
        <w:t>7137 HN  LIEVELDE</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Bankrelatie: Rabobank </w:t>
      </w:r>
      <w:r>
        <w:rPr>
          <w:rFonts w:ascii="Arial" w:eastAsia="Arial" w:hAnsi="Arial" w:cs="Arial"/>
          <w:color w:val="000000"/>
          <w:sz w:val="28"/>
          <w:lang w:eastAsia="nl-NL"/>
        </w:rPr>
        <w:t>Noord Oost Achterhoek (Groenlo)</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IBAN  NL50 RABO 0132 3205 41</w:t>
      </w:r>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13" w:line="248" w:lineRule="auto"/>
        <w:ind w:left="422" w:right="7945"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Stichting</w:t>
      </w:r>
      <w:r>
        <w:rPr>
          <w:rFonts w:ascii="Arial" w:eastAsia="Arial" w:hAnsi="Arial" w:cs="Arial"/>
          <w:color w:val="000000"/>
          <w:sz w:val="28"/>
          <w:lang w:eastAsia="nl-NL"/>
        </w:rPr>
        <w:t xml:space="preserve"> AVOG administratie:</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sidRPr="00C40BB0">
        <w:rPr>
          <w:rFonts w:ascii="Arial" w:eastAsia="Arial" w:hAnsi="Arial" w:cs="Arial"/>
          <w:color w:val="000000"/>
          <w:sz w:val="28"/>
          <w:lang w:eastAsia="nl-NL"/>
        </w:rPr>
        <w:t xml:space="preserve">Graaf van Solmsweg     </w:t>
      </w:r>
      <w:r>
        <w:rPr>
          <w:rFonts w:ascii="Arial" w:eastAsia="Arial" w:hAnsi="Arial" w:cs="Arial"/>
          <w:color w:val="000000"/>
          <w:sz w:val="28"/>
          <w:lang w:eastAsia="nl-NL"/>
        </w:rPr>
        <w:t>71</w:t>
      </w:r>
    </w:p>
    <w:p w:rsidR="00375AA3" w:rsidRPr="00C40BB0" w:rsidRDefault="00375AA3" w:rsidP="00375AA3">
      <w:pPr>
        <w:spacing w:after="13" w:line="248" w:lineRule="auto"/>
        <w:ind w:left="422" w:right="2553" w:hanging="10"/>
        <w:jc w:val="both"/>
        <w:rPr>
          <w:rFonts w:ascii="Arial" w:eastAsia="Arial" w:hAnsi="Arial" w:cs="Arial"/>
          <w:color w:val="000000"/>
          <w:sz w:val="24"/>
          <w:lang w:eastAsia="nl-NL"/>
        </w:rPr>
      </w:pPr>
      <w:r>
        <w:rPr>
          <w:rFonts w:ascii="Arial" w:eastAsia="Arial" w:hAnsi="Arial" w:cs="Arial"/>
          <w:color w:val="000000"/>
          <w:sz w:val="28"/>
          <w:lang w:eastAsia="nl-NL"/>
        </w:rPr>
        <w:t>5221 BM  ’s-HERTOGENBOSCH</w:t>
      </w:r>
    </w:p>
    <w:p w:rsidR="00375AA3" w:rsidRPr="00C40BB0" w:rsidRDefault="00375AA3" w:rsidP="00375AA3">
      <w:pPr>
        <w:spacing w:after="0"/>
        <w:ind w:left="422" w:hanging="10"/>
        <w:rPr>
          <w:rFonts w:ascii="Arial" w:eastAsia="Arial" w:hAnsi="Arial" w:cs="Arial"/>
          <w:color w:val="000000"/>
          <w:sz w:val="24"/>
          <w:lang w:eastAsia="nl-NL"/>
        </w:rPr>
      </w:pPr>
      <w:r>
        <w:rPr>
          <w:rFonts w:ascii="Arial" w:eastAsia="Arial" w:hAnsi="Arial" w:cs="Arial"/>
          <w:color w:val="0000FF"/>
          <w:sz w:val="28"/>
          <w:lang w:eastAsia="nl-NL"/>
        </w:rPr>
        <w:t>E-mail:  info@crashmuseum.nl</w:t>
      </w:r>
    </w:p>
    <w:p w:rsidR="00375AA3" w:rsidRPr="00C40BB0" w:rsidRDefault="00375AA3" w:rsidP="00375AA3">
      <w:pPr>
        <w:spacing w:after="0"/>
        <w:ind w:left="422" w:hanging="10"/>
        <w:rPr>
          <w:rFonts w:ascii="Arial" w:eastAsia="Arial" w:hAnsi="Arial" w:cs="Arial"/>
          <w:color w:val="000000"/>
          <w:sz w:val="24"/>
          <w:lang w:eastAsia="nl-NL"/>
        </w:rPr>
      </w:pPr>
      <w:r w:rsidRPr="00C40BB0">
        <w:rPr>
          <w:rFonts w:ascii="Arial" w:eastAsia="Arial" w:hAnsi="Arial" w:cs="Arial"/>
          <w:color w:val="0000FF"/>
          <w:sz w:val="28"/>
          <w:lang w:eastAsia="nl-NL"/>
        </w:rPr>
        <w:t xml:space="preserve">www.crashmuseum.nl </w:t>
      </w:r>
    </w:p>
    <w:p w:rsidR="00375AA3" w:rsidRPr="00C40BB0" w:rsidRDefault="00375AA3" w:rsidP="00375AA3">
      <w:pPr>
        <w:spacing w:after="0"/>
        <w:ind w:left="427"/>
        <w:rPr>
          <w:rFonts w:ascii="Arial" w:eastAsia="Arial" w:hAnsi="Arial" w:cs="Arial"/>
          <w:color w:val="000000"/>
          <w:sz w:val="24"/>
          <w:lang w:eastAsia="nl-NL"/>
        </w:rPr>
      </w:pPr>
    </w:p>
    <w:p w:rsidR="00375AA3" w:rsidRDefault="00375AA3" w:rsidP="00375AA3">
      <w:pPr>
        <w:spacing w:after="0"/>
        <w:ind w:left="427"/>
        <w:rPr>
          <w:rFonts w:ascii="Arial" w:eastAsia="Arial" w:hAnsi="Arial" w:cs="Arial"/>
          <w:color w:val="000000"/>
          <w:sz w:val="24"/>
          <w:lang w:eastAsia="nl-NL"/>
        </w:rPr>
      </w:pPr>
    </w:p>
    <w:p w:rsidR="00C0529B" w:rsidRDefault="00C0529B" w:rsidP="00375AA3">
      <w:pPr>
        <w:spacing w:after="0"/>
        <w:ind w:left="427"/>
        <w:rPr>
          <w:rFonts w:ascii="Arial" w:eastAsia="Arial" w:hAnsi="Arial" w:cs="Arial"/>
          <w:color w:val="000000"/>
          <w:sz w:val="24"/>
          <w:lang w:eastAsia="nl-NL"/>
        </w:rPr>
      </w:pPr>
    </w:p>
    <w:p w:rsidR="00C0529B" w:rsidRPr="00C40BB0" w:rsidRDefault="00C0529B" w:rsidP="00375AA3">
      <w:pPr>
        <w:spacing w:after="0"/>
        <w:ind w:left="427"/>
        <w:rPr>
          <w:rFonts w:ascii="Arial" w:eastAsia="Arial" w:hAnsi="Arial" w:cs="Arial"/>
          <w:color w:val="000000"/>
          <w:sz w:val="24"/>
          <w:lang w:eastAsia="nl-NL"/>
        </w:rPr>
      </w:pPr>
    </w:p>
    <w:p w:rsidR="00375AA3" w:rsidRDefault="00375AA3" w:rsidP="00375AA3">
      <w:pPr>
        <w:spacing w:after="0"/>
        <w:ind w:left="427"/>
        <w:rPr>
          <w:rFonts w:ascii="Times New Roman" w:eastAsia="Times New Roman" w:hAnsi="Times New Roman" w:cs="Times New Roman"/>
          <w:color w:val="000000"/>
          <w:sz w:val="20"/>
          <w:lang w:eastAsia="nl-NL"/>
        </w:rPr>
      </w:pPr>
      <w:r w:rsidRPr="00C40BB0">
        <w:rPr>
          <w:rFonts w:ascii="Times New Roman" w:eastAsia="Times New Roman" w:hAnsi="Times New Roman" w:cs="Times New Roman"/>
          <w:color w:val="000000"/>
          <w:sz w:val="20"/>
          <w:lang w:eastAsia="nl-NL"/>
        </w:rPr>
        <w:t xml:space="preserve">pmo /  </w:t>
      </w:r>
      <w:r w:rsidR="00C0529B">
        <w:rPr>
          <w:rFonts w:ascii="Times New Roman" w:eastAsia="Times New Roman" w:hAnsi="Times New Roman" w:cs="Times New Roman"/>
          <w:color w:val="000000"/>
          <w:sz w:val="20"/>
          <w:lang w:eastAsia="nl-NL"/>
        </w:rPr>
        <w:t>26</w:t>
      </w:r>
      <w:r w:rsidRPr="00C40BB0">
        <w:rPr>
          <w:rFonts w:ascii="Times New Roman" w:eastAsia="Times New Roman" w:hAnsi="Times New Roman" w:cs="Times New Roman"/>
          <w:color w:val="000000"/>
          <w:sz w:val="20"/>
          <w:lang w:eastAsia="nl-NL"/>
        </w:rPr>
        <w:t xml:space="preserve"> </w:t>
      </w:r>
      <w:r w:rsidR="00C0529B">
        <w:rPr>
          <w:rFonts w:ascii="Times New Roman" w:eastAsia="Times New Roman" w:hAnsi="Times New Roman" w:cs="Times New Roman"/>
          <w:color w:val="000000"/>
          <w:sz w:val="20"/>
          <w:lang w:eastAsia="nl-NL"/>
        </w:rPr>
        <w:t>Jan</w:t>
      </w:r>
      <w:r>
        <w:rPr>
          <w:rFonts w:ascii="Times New Roman" w:eastAsia="Times New Roman" w:hAnsi="Times New Roman" w:cs="Times New Roman"/>
          <w:color w:val="000000"/>
          <w:sz w:val="20"/>
          <w:lang w:eastAsia="nl-NL"/>
        </w:rPr>
        <w:t>uari 202</w:t>
      </w:r>
      <w:r w:rsidR="00C0529B">
        <w:rPr>
          <w:rFonts w:ascii="Times New Roman" w:eastAsia="Times New Roman" w:hAnsi="Times New Roman" w:cs="Times New Roman"/>
          <w:color w:val="000000"/>
          <w:sz w:val="20"/>
          <w:lang w:eastAsia="nl-NL"/>
        </w:rPr>
        <w:t>2</w:t>
      </w:r>
    </w:p>
    <w:p w:rsidR="00375AA3" w:rsidRDefault="00375AA3" w:rsidP="00375AA3">
      <w:pPr>
        <w:spacing w:after="0"/>
        <w:ind w:left="427"/>
        <w:rPr>
          <w:rFonts w:ascii="Times New Roman" w:eastAsia="Times New Roman" w:hAnsi="Times New Roman" w:cs="Times New Roman"/>
          <w:color w:val="000000"/>
          <w:sz w:val="20"/>
          <w:lang w:eastAsia="nl-NL"/>
        </w:rPr>
      </w:pPr>
    </w:p>
    <w:p w:rsidR="00375AA3" w:rsidRDefault="00375AA3" w:rsidP="00375AA3">
      <w:pPr>
        <w:spacing w:after="0"/>
        <w:ind w:left="427"/>
        <w:rPr>
          <w:rFonts w:ascii="Times New Roman" w:eastAsia="Times New Roman" w:hAnsi="Times New Roman" w:cs="Times New Roman"/>
          <w:color w:val="000000"/>
          <w:sz w:val="20"/>
          <w:lang w:eastAsia="nl-NL"/>
        </w:rPr>
      </w:pPr>
    </w:p>
    <w:p w:rsidR="00375AA3" w:rsidRPr="00C40BB0" w:rsidRDefault="00375AA3" w:rsidP="00375AA3">
      <w:pPr>
        <w:keepNext/>
        <w:keepLines/>
        <w:spacing w:after="0"/>
        <w:ind w:left="-5" w:hanging="10"/>
        <w:outlineLvl w:val="0"/>
        <w:rPr>
          <w:rFonts w:ascii="Arial" w:eastAsia="Arial" w:hAnsi="Arial" w:cs="Arial"/>
          <w:b/>
          <w:i/>
          <w:color w:val="000000"/>
          <w:sz w:val="28"/>
          <w:lang w:eastAsia="nl-NL"/>
        </w:rPr>
      </w:pPr>
      <w:bookmarkStart w:id="0" w:name="_Toc72749150"/>
      <w:r w:rsidRPr="00C40BB0">
        <w:rPr>
          <w:rFonts w:ascii="Arial" w:eastAsia="Arial" w:hAnsi="Arial" w:cs="Arial"/>
          <w:color w:val="000000"/>
          <w:sz w:val="28"/>
          <w:lang w:eastAsia="nl-NL"/>
        </w:rPr>
        <w:lastRenderedPageBreak/>
        <w:t xml:space="preserve">1.   </w:t>
      </w:r>
      <w:r w:rsidRPr="00C40BB0">
        <w:rPr>
          <w:rFonts w:ascii="Arial" w:eastAsia="Arial" w:hAnsi="Arial" w:cs="Arial"/>
          <w:b/>
          <w:i/>
          <w:color w:val="000000"/>
          <w:sz w:val="28"/>
          <w:lang w:eastAsia="nl-NL"/>
        </w:rPr>
        <w:t>Inleiding</w:t>
      </w:r>
      <w:r w:rsidRPr="00C40BB0">
        <w:rPr>
          <w:rFonts w:ascii="Arial" w:eastAsia="Arial" w:hAnsi="Arial" w:cs="Arial"/>
          <w:i/>
          <w:color w:val="000000"/>
          <w:sz w:val="28"/>
          <w:lang w:eastAsia="nl-NL"/>
        </w:rPr>
        <w:t>.</w:t>
      </w:r>
      <w:bookmarkEnd w:id="0"/>
    </w:p>
    <w:p w:rsidR="00375AA3" w:rsidRPr="000D1D45" w:rsidRDefault="00375AA3" w:rsidP="00375AA3">
      <w:pPr>
        <w:spacing w:after="0"/>
        <w:ind w:left="427"/>
        <w:rPr>
          <w:rFonts w:ascii="Arial" w:eastAsia="Arial" w:hAnsi="Arial" w:cs="Arial"/>
          <w:color w:val="000000"/>
          <w:sz w:val="16"/>
          <w:szCs w:val="16"/>
          <w:lang w:eastAsia="nl-NL"/>
        </w:rPr>
      </w:pP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Ook voor het jaar 202</w:t>
      </w:r>
      <w:r w:rsidR="00041E4D">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geldt de verplichting voor het opstellen van een Activiteitenprogramma 202</w:t>
      </w:r>
      <w:r w:rsidR="00041E4D">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(Beleidsprogramma) van de Stichting Achterhoekse Vliegtuigwrak Opgravers Groep (AVOG) i.v.m. de subsidievoorwaarden die de gemeente Oost Gelre aan onze stichting stelt en een Beleidsplan 202</w:t>
      </w:r>
      <w:r w:rsidR="00041E4D">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i.v.m. de verplichting die de Rijksbelastingdienst stelt om de z.g. </w:t>
      </w:r>
      <w:r w:rsidR="00041E4D">
        <w:rPr>
          <w:rFonts w:ascii="Arial" w:eastAsia="Arial" w:hAnsi="Arial" w:cs="Arial"/>
          <w:color w:val="000000"/>
          <w:sz w:val="24"/>
          <w:lang w:eastAsia="nl-NL"/>
        </w:rPr>
        <w:t>ANBI-status te kunnen behouden.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Deze verplichtingen zijn van toepassing op organisaties die in aanmerking wensen te komen voor resp. een structureel gemeentelijk subsidie. (art. 9.2 gemeentelijke subsidieverordening) en voor de ANBI-status.</w:t>
      </w:r>
    </w:p>
    <w:p w:rsidR="00375AA3" w:rsidRPr="000D1D45" w:rsidRDefault="00375AA3" w:rsidP="00375AA3">
      <w:pPr>
        <w:spacing w:after="19"/>
        <w:ind w:left="427"/>
        <w:rPr>
          <w:rFonts w:ascii="Arial" w:eastAsia="Arial" w:hAnsi="Arial" w:cs="Arial"/>
          <w:color w:val="000000"/>
          <w:sz w:val="16"/>
          <w:szCs w:val="16"/>
          <w:lang w:eastAsia="nl-NL"/>
        </w:rPr>
      </w:pPr>
    </w:p>
    <w:p w:rsidR="00375AA3" w:rsidRPr="00C40BB0" w:rsidRDefault="00375AA3" w:rsidP="00375AA3">
      <w:pPr>
        <w:keepNext/>
        <w:keepLines/>
        <w:spacing w:after="0"/>
        <w:ind w:left="-5" w:hanging="10"/>
        <w:outlineLvl w:val="0"/>
        <w:rPr>
          <w:rFonts w:ascii="Arial" w:eastAsia="Arial" w:hAnsi="Arial" w:cs="Arial"/>
          <w:b/>
          <w:i/>
          <w:color w:val="000000"/>
          <w:sz w:val="28"/>
          <w:lang w:eastAsia="nl-NL"/>
        </w:rPr>
      </w:pPr>
      <w:bookmarkStart w:id="1" w:name="_Toc72749151"/>
      <w:r w:rsidRPr="00C40BB0">
        <w:rPr>
          <w:rFonts w:ascii="Arial" w:eastAsia="Arial" w:hAnsi="Arial" w:cs="Arial"/>
          <w:color w:val="000000"/>
          <w:sz w:val="28"/>
          <w:lang w:eastAsia="nl-NL"/>
        </w:rPr>
        <w:t xml:space="preserve">2.   </w:t>
      </w:r>
      <w:r w:rsidRPr="00C40BB0">
        <w:rPr>
          <w:rFonts w:ascii="Arial" w:eastAsia="Arial" w:hAnsi="Arial" w:cs="Arial"/>
          <w:b/>
          <w:i/>
          <w:color w:val="000000"/>
          <w:sz w:val="28"/>
          <w:lang w:eastAsia="nl-NL"/>
        </w:rPr>
        <w:t>Doelstelling.</w:t>
      </w:r>
      <w:bookmarkEnd w:id="1"/>
      <w:r w:rsidRPr="00C40BB0">
        <w:rPr>
          <w:rFonts w:ascii="Times New Roman" w:eastAsia="Times New Roman" w:hAnsi="Times New Roman" w:cs="Times New Roman"/>
          <w:color w:val="000000"/>
          <w:sz w:val="20"/>
          <w:lang w:eastAsia="nl-NL"/>
        </w:rPr>
        <w:t xml:space="preserve"> </w:t>
      </w:r>
    </w:p>
    <w:p w:rsidR="00375AA3" w:rsidRPr="000D1D45" w:rsidRDefault="00375AA3" w:rsidP="00375AA3">
      <w:pPr>
        <w:spacing w:after="0"/>
        <w:ind w:left="427"/>
        <w:rPr>
          <w:rFonts w:ascii="Arial" w:eastAsia="Arial" w:hAnsi="Arial" w:cs="Arial"/>
          <w:color w:val="000000"/>
          <w:sz w:val="16"/>
          <w:szCs w:val="16"/>
          <w:lang w:eastAsia="nl-NL"/>
        </w:rPr>
      </w:pPr>
    </w:p>
    <w:p w:rsidR="00375AA3" w:rsidRPr="00C40BB0" w:rsidRDefault="00375AA3" w:rsidP="00375AA3">
      <w:pPr>
        <w:spacing w:after="0" w:line="249" w:lineRule="auto"/>
        <w:ind w:left="1279" w:hanging="852"/>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De doelstelling van de Stichting AVOG luidt volgens de d.d. 2 maart 1994 vastgestelde statuten (artikel 2): </w:t>
      </w:r>
      <w:r w:rsidRPr="00C40BB0">
        <w:rPr>
          <w:rFonts w:ascii="Arial" w:eastAsia="Arial" w:hAnsi="Arial" w:cs="Arial"/>
          <w:i/>
          <w:color w:val="000000"/>
          <w:sz w:val="24"/>
          <w:lang w:eastAsia="nl-NL"/>
        </w:rPr>
        <w:t>De stichting heeft ten doel het uitdragen van de nagedachtenis aan het vliegend personeel, werkzaam gedurende de oorlogsperiode 1940-1945, en voorts al hetgeen met een en ander rechtstreeks of zijdelings verband houdt of daartoe bevorderlijk kan zijn, alles in de ruimste zin des woords</w:t>
      </w:r>
      <w:r w:rsidRPr="00C40BB0">
        <w:rPr>
          <w:rFonts w:ascii="Arial" w:eastAsia="Arial" w:hAnsi="Arial" w:cs="Arial"/>
          <w:color w:val="000000"/>
          <w:sz w:val="24"/>
          <w:lang w:eastAsia="nl-NL"/>
        </w:rPr>
        <w:t>.</w:t>
      </w:r>
    </w:p>
    <w:p w:rsidR="00375AA3" w:rsidRPr="00C40BB0" w:rsidRDefault="00375AA3" w:rsidP="00375AA3">
      <w:pPr>
        <w:spacing w:after="0" w:line="249" w:lineRule="auto"/>
        <w:ind w:left="1275" w:hanging="10"/>
        <w:jc w:val="both"/>
        <w:rPr>
          <w:rFonts w:ascii="Arial" w:eastAsia="Arial" w:hAnsi="Arial" w:cs="Arial"/>
          <w:color w:val="000000"/>
          <w:sz w:val="24"/>
          <w:lang w:eastAsia="nl-NL"/>
        </w:rPr>
      </w:pPr>
      <w:r w:rsidRPr="00C40BB0">
        <w:rPr>
          <w:rFonts w:ascii="Arial" w:eastAsia="Arial" w:hAnsi="Arial" w:cs="Arial"/>
          <w:i/>
          <w:color w:val="000000"/>
          <w:sz w:val="24"/>
          <w:lang w:eastAsia="nl-NL"/>
        </w:rPr>
        <w:t xml:space="preserve">De stichting tracht haar doel onder meer te verwezenlijken door: </w:t>
      </w:r>
    </w:p>
    <w:p w:rsidR="00375AA3" w:rsidRPr="00C40BB0" w:rsidRDefault="00375AA3" w:rsidP="00375AA3">
      <w:pPr>
        <w:spacing w:after="0" w:line="249" w:lineRule="auto"/>
        <w:ind w:left="1275" w:right="597" w:hanging="10"/>
        <w:jc w:val="both"/>
        <w:rPr>
          <w:rFonts w:ascii="Arial" w:eastAsia="Arial" w:hAnsi="Arial" w:cs="Arial"/>
          <w:color w:val="000000"/>
          <w:sz w:val="24"/>
          <w:lang w:eastAsia="nl-NL"/>
        </w:rPr>
      </w:pPr>
      <w:r w:rsidRPr="00C40BB0">
        <w:rPr>
          <w:rFonts w:ascii="Arial" w:eastAsia="Arial" w:hAnsi="Arial" w:cs="Arial"/>
          <w:i/>
          <w:color w:val="000000"/>
          <w:sz w:val="24"/>
          <w:lang w:eastAsia="nl-NL"/>
        </w:rPr>
        <w:t xml:space="preserve">a. het in stand houden van een museum te Lievelde, gemeente Lichtenvoorde, </w:t>
      </w:r>
      <w:r w:rsidRPr="00C40BB0">
        <w:rPr>
          <w:rFonts w:ascii="Arial" w:eastAsia="Arial" w:hAnsi="Arial" w:cs="Arial"/>
          <w:color w:val="000000"/>
          <w:sz w:val="24"/>
          <w:lang w:eastAsia="nl-NL"/>
        </w:rPr>
        <w:t xml:space="preserve">(nu </w:t>
      </w:r>
      <w:r>
        <w:rPr>
          <w:rFonts w:ascii="Arial" w:eastAsia="Arial" w:hAnsi="Arial" w:cs="Arial"/>
          <w:color w:val="000000"/>
          <w:sz w:val="24"/>
          <w:lang w:eastAsia="nl-NL"/>
        </w:rPr>
        <w:t xml:space="preserve">gemeente </w:t>
      </w:r>
      <w:r w:rsidRPr="00C40BB0">
        <w:rPr>
          <w:rFonts w:ascii="Arial" w:eastAsia="Arial" w:hAnsi="Arial" w:cs="Arial"/>
          <w:color w:val="000000"/>
          <w:sz w:val="24"/>
          <w:lang w:eastAsia="nl-NL"/>
        </w:rPr>
        <w:t>Oost Gelre)</w:t>
      </w:r>
      <w:r w:rsidRPr="00C40BB0">
        <w:rPr>
          <w:rFonts w:ascii="Times New Roman" w:eastAsia="Times New Roman" w:hAnsi="Times New Roman" w:cs="Times New Roman"/>
          <w:color w:val="000000"/>
          <w:sz w:val="20"/>
          <w:lang w:eastAsia="nl-NL"/>
        </w:rPr>
        <w:t xml:space="preserve"> </w:t>
      </w:r>
      <w:r>
        <w:rPr>
          <w:rFonts w:ascii="Times New Roman" w:eastAsia="Times New Roman" w:hAnsi="Times New Roman" w:cs="Times New Roman"/>
          <w:color w:val="000000"/>
          <w:sz w:val="20"/>
          <w:lang w:eastAsia="nl-NL"/>
        </w:rPr>
        <w:t xml:space="preserve">    </w:t>
      </w:r>
      <w:r w:rsidRPr="00C40BB0">
        <w:rPr>
          <w:rFonts w:ascii="Arial" w:eastAsia="Arial" w:hAnsi="Arial" w:cs="Arial"/>
          <w:i/>
          <w:color w:val="000000"/>
          <w:sz w:val="24"/>
          <w:lang w:eastAsia="nl-NL"/>
        </w:rPr>
        <w:t>b. het geven van voorlichting</w:t>
      </w:r>
      <w:r>
        <w:rPr>
          <w:rFonts w:ascii="Arial" w:eastAsia="Arial" w:hAnsi="Arial" w:cs="Arial"/>
          <w:i/>
          <w:color w:val="000000"/>
          <w:sz w:val="24"/>
          <w:lang w:eastAsia="nl-NL"/>
        </w:rPr>
        <w:t>;</w:t>
      </w:r>
    </w:p>
    <w:p w:rsidR="00375AA3" w:rsidRPr="00C40BB0" w:rsidRDefault="00375AA3" w:rsidP="00375AA3">
      <w:pPr>
        <w:spacing w:after="0" w:line="249" w:lineRule="auto"/>
        <w:ind w:left="1275" w:hanging="10"/>
        <w:jc w:val="both"/>
        <w:rPr>
          <w:rFonts w:ascii="Arial" w:eastAsia="Arial" w:hAnsi="Arial" w:cs="Arial"/>
          <w:color w:val="000000"/>
          <w:sz w:val="24"/>
          <w:lang w:eastAsia="nl-NL"/>
        </w:rPr>
      </w:pPr>
      <w:r w:rsidRPr="00C40BB0">
        <w:rPr>
          <w:rFonts w:ascii="Arial" w:eastAsia="Arial" w:hAnsi="Arial" w:cs="Arial"/>
          <w:i/>
          <w:color w:val="000000"/>
          <w:sz w:val="24"/>
          <w:lang w:eastAsia="nl-NL"/>
        </w:rPr>
        <w:t>c. alle andere middelen welke aan het doel bevorderlijk kunnen zijn.</w:t>
      </w:r>
    </w:p>
    <w:p w:rsidR="00375AA3" w:rsidRPr="006407A7"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Deze doelstelling blijft onverminderd van kracht.  Ook voor de komende jaren blijft het bestuur streven naar het uitdragen van de nagedachtenis aan het vliegend personeel dat werkzaam was gedure</w:t>
      </w:r>
      <w:r>
        <w:rPr>
          <w:rFonts w:ascii="Arial" w:eastAsia="Arial" w:hAnsi="Arial" w:cs="Arial"/>
          <w:color w:val="000000"/>
          <w:sz w:val="24"/>
          <w:lang w:eastAsia="nl-NL"/>
        </w:rPr>
        <w:t xml:space="preserve">nde de oorlogsperiode 19401945.  Belangrijk aspect </w:t>
      </w:r>
      <w:r w:rsidR="006407A7">
        <w:rPr>
          <w:rFonts w:ascii="Arial" w:eastAsia="Arial" w:hAnsi="Arial" w:cs="Arial"/>
          <w:color w:val="000000"/>
          <w:sz w:val="24"/>
          <w:lang w:eastAsia="nl-NL"/>
        </w:rPr>
        <w:t>d</w:t>
      </w:r>
      <w:r>
        <w:rPr>
          <w:rFonts w:ascii="Arial" w:eastAsia="Arial" w:hAnsi="Arial" w:cs="Arial"/>
          <w:color w:val="000000"/>
          <w:sz w:val="24"/>
          <w:lang w:eastAsia="nl-NL"/>
        </w:rPr>
        <w:t>at de laatste jaren steeds meer opportuun is, is het meehelpen oplossen van het lot van vermiste vliegeniers uit de periode van de Tweede Wereldoorlog.</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Vanuit die doelstelling worden ook voor 202</w:t>
      </w:r>
      <w:r w:rsidR="006407A7">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diverse activiteiten gepland die bijdragen aan het realiseren van genoemde doelstelling.</w:t>
      </w:r>
    </w:p>
    <w:p w:rsidR="00375AA3" w:rsidRPr="00C40BB0" w:rsidRDefault="00375AA3" w:rsidP="00375AA3">
      <w:pPr>
        <w:spacing w:after="29"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Bij deze activiteiten gaat het om: </w:t>
      </w:r>
    </w:p>
    <w:p w:rsidR="00375AA3" w:rsidRPr="00C40BB0" w:rsidRDefault="00375AA3" w:rsidP="00375AA3">
      <w:pPr>
        <w:keepNext/>
        <w:keepLines/>
        <w:spacing w:after="30" w:line="249" w:lineRule="auto"/>
        <w:ind w:left="422" w:hanging="10"/>
        <w:jc w:val="both"/>
        <w:outlineLvl w:val="1"/>
        <w:rPr>
          <w:rFonts w:ascii="Arial" w:eastAsia="Arial" w:hAnsi="Arial" w:cs="Arial"/>
          <w:color w:val="000000"/>
          <w:sz w:val="24"/>
          <w:lang w:eastAsia="nl-NL"/>
        </w:rPr>
      </w:pPr>
      <w:bookmarkStart w:id="2" w:name="_Toc72749152"/>
      <w:r w:rsidRPr="00C40BB0">
        <w:rPr>
          <w:rFonts w:ascii="Arial" w:eastAsia="Arial" w:hAnsi="Arial" w:cs="Arial"/>
          <w:color w:val="000000"/>
          <w:sz w:val="24"/>
          <w:lang w:eastAsia="nl-NL"/>
        </w:rPr>
        <w:t>A. Fondsenwerving</w:t>
      </w:r>
      <w:bookmarkEnd w:id="2"/>
    </w:p>
    <w:p w:rsidR="00375AA3" w:rsidRPr="00C40BB0" w:rsidRDefault="00375AA3" w:rsidP="00375AA3">
      <w:pPr>
        <w:keepNext/>
        <w:keepLines/>
        <w:spacing w:after="29" w:line="249" w:lineRule="auto"/>
        <w:ind w:left="422" w:hanging="10"/>
        <w:jc w:val="both"/>
        <w:outlineLvl w:val="1"/>
        <w:rPr>
          <w:rFonts w:ascii="Arial" w:eastAsia="Arial" w:hAnsi="Arial" w:cs="Arial"/>
          <w:color w:val="000000"/>
          <w:sz w:val="24"/>
          <w:lang w:eastAsia="nl-NL"/>
        </w:rPr>
      </w:pPr>
      <w:bookmarkStart w:id="3" w:name="_Toc72749153"/>
      <w:r w:rsidRPr="00C40BB0">
        <w:rPr>
          <w:rFonts w:ascii="Arial" w:eastAsia="Arial" w:hAnsi="Arial" w:cs="Arial"/>
          <w:color w:val="000000"/>
          <w:sz w:val="24"/>
          <w:lang w:eastAsia="nl-NL"/>
        </w:rPr>
        <w:t>B. Werving vrijwilligers</w:t>
      </w:r>
      <w:bookmarkEnd w:id="3"/>
    </w:p>
    <w:p w:rsidR="00375AA3" w:rsidRPr="00C40BB0" w:rsidRDefault="00375AA3" w:rsidP="00375AA3">
      <w:pPr>
        <w:keepNext/>
        <w:keepLines/>
        <w:spacing w:after="27" w:line="249" w:lineRule="auto"/>
        <w:ind w:left="422" w:hanging="10"/>
        <w:jc w:val="both"/>
        <w:outlineLvl w:val="1"/>
        <w:rPr>
          <w:rFonts w:ascii="Arial" w:eastAsia="Arial" w:hAnsi="Arial" w:cs="Arial"/>
          <w:color w:val="000000"/>
          <w:sz w:val="24"/>
          <w:lang w:eastAsia="nl-NL"/>
        </w:rPr>
      </w:pPr>
      <w:bookmarkStart w:id="4" w:name="_Toc72749154"/>
      <w:r w:rsidRPr="00C40BB0">
        <w:rPr>
          <w:rFonts w:ascii="Arial" w:eastAsia="Arial" w:hAnsi="Arial" w:cs="Arial"/>
          <w:color w:val="000000"/>
          <w:sz w:val="24"/>
          <w:lang w:eastAsia="nl-NL"/>
        </w:rPr>
        <w:t>C. Public relations</w:t>
      </w:r>
      <w:bookmarkEnd w:id="4"/>
    </w:p>
    <w:p w:rsidR="00375AA3" w:rsidRPr="00C40BB0" w:rsidRDefault="00375AA3" w:rsidP="00375AA3">
      <w:pPr>
        <w:keepNext/>
        <w:keepLines/>
        <w:spacing w:after="27" w:line="249" w:lineRule="auto"/>
        <w:ind w:left="422" w:hanging="10"/>
        <w:jc w:val="both"/>
        <w:outlineLvl w:val="1"/>
        <w:rPr>
          <w:rFonts w:ascii="Arial" w:eastAsia="Arial" w:hAnsi="Arial" w:cs="Arial"/>
          <w:color w:val="000000"/>
          <w:sz w:val="24"/>
          <w:lang w:eastAsia="nl-NL"/>
        </w:rPr>
      </w:pPr>
      <w:bookmarkStart w:id="5" w:name="_Toc72749155"/>
      <w:r w:rsidRPr="00C40BB0">
        <w:rPr>
          <w:rFonts w:ascii="Arial" w:eastAsia="Arial" w:hAnsi="Arial" w:cs="Arial"/>
          <w:color w:val="000000"/>
          <w:sz w:val="24"/>
          <w:lang w:eastAsia="nl-NL"/>
        </w:rPr>
        <w:t>D. Collectievergroting</w:t>
      </w:r>
      <w:bookmarkEnd w:id="5"/>
    </w:p>
    <w:p w:rsidR="00375AA3" w:rsidRPr="00C40BB0" w:rsidRDefault="00375AA3" w:rsidP="00375AA3">
      <w:pPr>
        <w:keepNext/>
        <w:keepLines/>
        <w:spacing w:after="27" w:line="249" w:lineRule="auto"/>
        <w:ind w:left="422" w:hanging="10"/>
        <w:jc w:val="both"/>
        <w:outlineLvl w:val="1"/>
        <w:rPr>
          <w:rFonts w:ascii="Arial" w:eastAsia="Arial" w:hAnsi="Arial" w:cs="Arial"/>
          <w:color w:val="000000"/>
          <w:sz w:val="24"/>
          <w:lang w:eastAsia="nl-NL"/>
        </w:rPr>
      </w:pPr>
      <w:bookmarkStart w:id="6" w:name="_Toc72749156"/>
      <w:r>
        <w:rPr>
          <w:rFonts w:ascii="Arial" w:eastAsia="Arial" w:hAnsi="Arial" w:cs="Arial"/>
          <w:color w:val="000000"/>
          <w:sz w:val="24"/>
          <w:lang w:eastAsia="nl-NL"/>
        </w:rPr>
        <w:t>E</w:t>
      </w:r>
      <w:r w:rsidRPr="00C40BB0">
        <w:rPr>
          <w:rFonts w:ascii="Arial" w:eastAsia="Arial" w:hAnsi="Arial" w:cs="Arial"/>
          <w:color w:val="000000"/>
          <w:sz w:val="24"/>
          <w:lang w:eastAsia="nl-NL"/>
        </w:rPr>
        <w:t xml:space="preserve">. </w:t>
      </w:r>
      <w:r>
        <w:rPr>
          <w:rFonts w:ascii="Arial" w:eastAsia="Arial" w:hAnsi="Arial" w:cs="Arial"/>
          <w:color w:val="000000"/>
          <w:sz w:val="24"/>
          <w:lang w:eastAsia="nl-NL"/>
        </w:rPr>
        <w:t>Onderzoek</w:t>
      </w:r>
      <w:bookmarkEnd w:id="6"/>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0"/>
        <w:ind w:left="-5" w:hanging="10"/>
        <w:rPr>
          <w:rFonts w:ascii="Arial" w:eastAsia="Arial" w:hAnsi="Arial" w:cs="Arial"/>
          <w:color w:val="000000"/>
          <w:sz w:val="24"/>
          <w:lang w:eastAsia="nl-NL"/>
        </w:rPr>
      </w:pPr>
      <w:r w:rsidRPr="00C40BB0">
        <w:rPr>
          <w:rFonts w:ascii="Arial" w:eastAsia="Arial" w:hAnsi="Arial" w:cs="Arial"/>
          <w:color w:val="000000"/>
          <w:sz w:val="28"/>
          <w:lang w:eastAsia="nl-NL"/>
        </w:rPr>
        <w:t xml:space="preserve">A.  </w:t>
      </w:r>
      <w:r w:rsidRPr="00C40BB0">
        <w:rPr>
          <w:rFonts w:ascii="Arial" w:eastAsia="Arial" w:hAnsi="Arial" w:cs="Arial"/>
          <w:b/>
          <w:i/>
          <w:color w:val="000000"/>
          <w:sz w:val="28"/>
          <w:lang w:eastAsia="nl-NL"/>
        </w:rPr>
        <w:t>Fondsenwerving.</w:t>
      </w:r>
      <w:r w:rsidRPr="00C40BB0">
        <w:rPr>
          <w:rFonts w:ascii="Times New Roman" w:eastAsia="Times New Roman" w:hAnsi="Times New Roman" w:cs="Times New Roman"/>
          <w:color w:val="000000"/>
          <w:sz w:val="20"/>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De Stichting AVOG verzoekt voor het jaar 202</w:t>
      </w:r>
      <w:r w:rsidR="006407A7">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weer om een (structureel) gemeentelijk subsidie voor het in stand houden van de erfgoedcollectie die in het museum en i</w:t>
      </w:r>
      <w:r>
        <w:rPr>
          <w:rFonts w:ascii="Arial" w:eastAsia="Arial" w:hAnsi="Arial" w:cs="Arial"/>
          <w:color w:val="000000"/>
          <w:sz w:val="24"/>
          <w:lang w:eastAsia="nl-NL"/>
        </w:rPr>
        <w:t>n het depot zijn ondergebracht.</w:t>
      </w:r>
    </w:p>
    <w:p w:rsidR="00375AA3"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Dit structurele subsidie is noodzakelijk voor de bekostiging van enkele basisvoorzieningen zoals kosten voor de verwarming tijdens de wintermaanden,</w:t>
      </w:r>
      <w:r>
        <w:rPr>
          <w:rFonts w:ascii="Arial" w:eastAsia="Arial" w:hAnsi="Arial" w:cs="Arial"/>
          <w:color w:val="000000"/>
          <w:sz w:val="24"/>
          <w:lang w:eastAsia="nl-NL"/>
        </w:rPr>
        <w:t xml:space="preserve"> verlichting en waterverbruik.</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Het museum wordt in hoofdzaak financieel in stand gehouden door de initiatiefnemers van de stichting, d.w.z. de bestuursleden en sinds 2015 ook door de vrijwilligers die jaarlijks een bescheid</w:t>
      </w:r>
      <w:r>
        <w:rPr>
          <w:rFonts w:ascii="Arial" w:eastAsia="Arial" w:hAnsi="Arial" w:cs="Arial"/>
          <w:color w:val="000000"/>
          <w:sz w:val="24"/>
          <w:lang w:eastAsia="nl-NL"/>
        </w:rPr>
        <w:t>en financiële bijdrage leveren.</w:t>
      </w:r>
    </w:p>
    <w:p w:rsidR="00375AA3"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Daarnaast werft de Stichting AVOG incidenteel alleen extra fondsen indien vrij grote of ext</w:t>
      </w:r>
      <w:r>
        <w:rPr>
          <w:rFonts w:ascii="Arial" w:eastAsia="Arial" w:hAnsi="Arial" w:cs="Arial"/>
          <w:color w:val="000000"/>
          <w:sz w:val="24"/>
          <w:lang w:eastAsia="nl-NL"/>
        </w:rPr>
        <w:t>ra uitgaven te verwachten zijn.</w:t>
      </w:r>
    </w:p>
    <w:p w:rsidR="00375AA3"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lastRenderedPageBreak/>
        <w:t xml:space="preserve">Hierbij kunnen genoemd worden uitgaven die verband houden met de uitbreiding van de collectie en met uitbreiding van het museumgebouw. (aanbouw, nieuwbouw, inrichting c.a., grondverwerving en aankoop van relevant onroerend goed)  </w:t>
      </w:r>
      <w:r w:rsidR="00040170">
        <w:rPr>
          <w:rFonts w:ascii="Arial" w:eastAsia="Arial" w:hAnsi="Arial" w:cs="Arial"/>
          <w:color w:val="000000"/>
          <w:sz w:val="24"/>
          <w:lang w:eastAsia="nl-NL"/>
        </w:rPr>
        <w:t>Momenteel en voor 2023 zijn echter geen verbouwingsplannen bekend.</w:t>
      </w:r>
      <w:r w:rsidRPr="00C40BB0">
        <w:rPr>
          <w:rFonts w:ascii="Arial" w:eastAsia="Arial" w:hAnsi="Arial" w:cs="Arial"/>
          <w:color w:val="000000"/>
          <w:sz w:val="24"/>
          <w:lang w:eastAsia="nl-NL"/>
        </w:rPr>
        <w:t xml:space="preserve"> Met het oog op de leeftijd van een groot deel van het huidige bestuur moet voor de toekomst</w:t>
      </w:r>
      <w:r>
        <w:rPr>
          <w:rFonts w:ascii="Arial" w:eastAsia="Arial" w:hAnsi="Arial" w:cs="Arial"/>
          <w:color w:val="000000"/>
          <w:sz w:val="24"/>
          <w:lang w:eastAsia="nl-NL"/>
        </w:rPr>
        <w:t xml:space="preserve"> </w:t>
      </w:r>
      <w:r w:rsidR="00040170">
        <w:rPr>
          <w:rFonts w:ascii="Arial" w:eastAsia="Arial" w:hAnsi="Arial" w:cs="Arial"/>
          <w:color w:val="000000"/>
          <w:sz w:val="24"/>
          <w:lang w:eastAsia="nl-NL"/>
        </w:rPr>
        <w:t xml:space="preserve">wel </w:t>
      </w:r>
      <w:r>
        <w:rPr>
          <w:rFonts w:ascii="Arial" w:eastAsia="Arial" w:hAnsi="Arial" w:cs="Arial"/>
          <w:color w:val="000000"/>
          <w:sz w:val="24"/>
          <w:lang w:eastAsia="nl-NL"/>
        </w:rPr>
        <w:t>gezocht worden naar opvolging.</w:t>
      </w:r>
    </w:p>
    <w:p w:rsidR="00040170" w:rsidRPr="00C40BB0" w:rsidRDefault="00040170" w:rsidP="00375AA3">
      <w:pPr>
        <w:spacing w:after="4" w:line="249" w:lineRule="auto"/>
        <w:ind w:left="422" w:hanging="10"/>
        <w:jc w:val="both"/>
        <w:rPr>
          <w:rFonts w:ascii="Arial" w:eastAsia="Arial" w:hAnsi="Arial" w:cs="Arial"/>
          <w:color w:val="000000"/>
          <w:sz w:val="24"/>
          <w:lang w:eastAsia="nl-NL"/>
        </w:rPr>
      </w:pPr>
      <w:r>
        <w:rPr>
          <w:rFonts w:ascii="Arial" w:eastAsia="Arial" w:hAnsi="Arial" w:cs="Arial"/>
          <w:color w:val="000000"/>
          <w:sz w:val="24"/>
          <w:lang w:eastAsia="nl-NL"/>
        </w:rPr>
        <w:t>Inmiddels heeft een aantal nieuwe (jonge) mensen zich gemeld om mogelijk vrijwilliger te worden, maar nieuwe aanwas in dezen blijft welkom.</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Geconstateerd wordt verder dat in de toekomst steeds minder een beroep gedaan kan worden op de overheden, zoals de provincie en het Rijk om voor extra (incidenteel) s</w:t>
      </w:r>
      <w:r>
        <w:rPr>
          <w:rFonts w:ascii="Arial" w:eastAsia="Arial" w:hAnsi="Arial" w:cs="Arial"/>
          <w:color w:val="000000"/>
          <w:sz w:val="24"/>
          <w:lang w:eastAsia="nl-NL"/>
        </w:rPr>
        <w:t>ubsidie in aanmerking te komen.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Uit de praktijk blijkt dat de financiële middelen van genoemde overheden steeds geringer worden als het gaat om subsidies voor musea en andere cultuuruitingen. Deze algemene politieke tendens van de afgelopen decennia ondervindt thans ook steeds meer doorwer</w:t>
      </w:r>
      <w:r>
        <w:rPr>
          <w:rFonts w:ascii="Arial" w:eastAsia="Arial" w:hAnsi="Arial" w:cs="Arial"/>
          <w:color w:val="000000"/>
          <w:sz w:val="24"/>
          <w:lang w:eastAsia="nl-NL"/>
        </w:rPr>
        <w:t>king naar de lagere overheden.</w:t>
      </w:r>
      <w:r w:rsidR="000F66B6">
        <w:rPr>
          <w:rFonts w:ascii="Arial" w:eastAsia="Arial" w:hAnsi="Arial" w:cs="Arial"/>
          <w:color w:val="000000"/>
          <w:sz w:val="24"/>
          <w:lang w:eastAsia="nl-NL"/>
        </w:rPr>
        <w:t xml:space="preserve">  Overheden zijn steeds meer geneigd het particulier initiatief zijn gang te laten gaan en over het algemeen financieel slechts marginaal bij te dragen, afgezien van enkele landelijke grote musea.</w:t>
      </w:r>
    </w:p>
    <w:p w:rsidR="00375AA3" w:rsidRPr="00C40BB0" w:rsidRDefault="007D7C98" w:rsidP="00375AA3">
      <w:pPr>
        <w:spacing w:after="4" w:line="249" w:lineRule="auto"/>
        <w:ind w:left="422" w:hanging="10"/>
        <w:jc w:val="both"/>
        <w:rPr>
          <w:rFonts w:ascii="Arial" w:eastAsia="Arial" w:hAnsi="Arial" w:cs="Arial"/>
          <w:color w:val="000000"/>
          <w:sz w:val="24"/>
          <w:lang w:eastAsia="nl-NL"/>
        </w:rPr>
      </w:pPr>
      <w:r>
        <w:rPr>
          <w:rFonts w:ascii="Arial" w:eastAsia="Arial" w:hAnsi="Arial" w:cs="Arial"/>
          <w:color w:val="000000"/>
          <w:sz w:val="24"/>
          <w:lang w:eastAsia="nl-NL"/>
        </w:rPr>
        <w:t>Ons</w:t>
      </w:r>
      <w:r w:rsidR="00375AA3" w:rsidRPr="00C40BB0">
        <w:rPr>
          <w:rFonts w:ascii="Arial" w:eastAsia="Arial" w:hAnsi="Arial" w:cs="Arial"/>
          <w:color w:val="000000"/>
          <w:sz w:val="24"/>
          <w:lang w:eastAsia="nl-NL"/>
        </w:rPr>
        <w:t xml:space="preserve"> bestuur zal zich dan ook meer richten op particuliere instellingen die eventueel bereid zijn voor musea financiële bijdragen beschikbaar te stellen.  De mogelijkheden hie</w:t>
      </w:r>
      <w:r w:rsidR="00375AA3">
        <w:rPr>
          <w:rFonts w:ascii="Arial" w:eastAsia="Arial" w:hAnsi="Arial" w:cs="Arial"/>
          <w:color w:val="000000"/>
          <w:sz w:val="24"/>
          <w:lang w:eastAsia="nl-NL"/>
        </w:rPr>
        <w:t>rtoe zijn in principe aanwezig.</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Overigens is de structurele subsidiëring van de gemeente Oost Gelre hierop wel een unieke uitzondering, het gemeentelijk subsidie blijft de afgelopen jaren gelukkig constant en is zelfs geïndiceerd. </w:t>
      </w:r>
      <w:r w:rsidRPr="00C40BB0">
        <w:rPr>
          <w:rFonts w:ascii="Arial" w:eastAsia="Arial" w:hAnsi="Arial" w:cs="Arial"/>
          <w:i/>
          <w:color w:val="000000"/>
          <w:sz w:val="24"/>
          <w:lang w:eastAsia="nl-NL"/>
        </w:rPr>
        <w:t>(inflatiecorrectie)</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De verwachting is dat het gemeentelijk subsidie voorlopig wel gehandhaafd blijft. De gemeente Oost Gelre beschikt ook slechts </w:t>
      </w:r>
      <w:r w:rsidR="007D7C98">
        <w:rPr>
          <w:rFonts w:ascii="Arial" w:eastAsia="Arial" w:hAnsi="Arial" w:cs="Arial"/>
          <w:color w:val="000000"/>
          <w:sz w:val="24"/>
          <w:lang w:eastAsia="nl-NL"/>
        </w:rPr>
        <w:t>over enkele plaatselijke musea en met de gemeente bestaan goede contacten.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Daarnaast is er een aantal instellingen/fondsen die op ons terrein in principe forse subsidies beschikbaar stellen. In het jaar 202</w:t>
      </w:r>
      <w:r w:rsidR="00D42720">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zal verder onderzocht worden of er fondsen kunnen worden geworven die het voortbestaan van onze stichting en museum kunnen waarborgen, </w:t>
      </w:r>
      <w:r>
        <w:rPr>
          <w:rFonts w:ascii="Arial" w:eastAsia="Arial" w:hAnsi="Arial" w:cs="Arial"/>
          <w:color w:val="000000"/>
          <w:sz w:val="24"/>
          <w:lang w:eastAsia="nl-NL"/>
        </w:rPr>
        <w:t>mocht</w:t>
      </w:r>
      <w:r w:rsidRPr="00C40BB0">
        <w:rPr>
          <w:rFonts w:ascii="Arial" w:eastAsia="Arial" w:hAnsi="Arial" w:cs="Arial"/>
          <w:color w:val="000000"/>
          <w:sz w:val="24"/>
          <w:lang w:eastAsia="nl-NL"/>
        </w:rPr>
        <w:t xml:space="preserve"> zich in die richting v</w:t>
      </w:r>
      <w:r>
        <w:rPr>
          <w:rFonts w:ascii="Arial" w:eastAsia="Arial" w:hAnsi="Arial" w:cs="Arial"/>
          <w:color w:val="000000"/>
          <w:sz w:val="24"/>
          <w:lang w:eastAsia="nl-NL"/>
        </w:rPr>
        <w:t>an</w:t>
      </w:r>
      <w:r w:rsidRPr="00C40BB0">
        <w:rPr>
          <w:rFonts w:ascii="Arial" w:eastAsia="Arial" w:hAnsi="Arial" w:cs="Arial"/>
          <w:color w:val="000000"/>
          <w:sz w:val="24"/>
          <w:lang w:eastAsia="nl-NL"/>
        </w:rPr>
        <w:t xml:space="preserve"> het voortbestaan van onze stichting een negatieve ontwikkeling voordoen.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Voor afzonderlijke projecten zijn in 202</w:t>
      </w:r>
      <w:r w:rsidR="00D42720">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naar verwachting wel extra fondsen aanwezig, er bestaan momenteel echter nog geen concrete plannen voor nieuwe projecten in 202</w:t>
      </w:r>
      <w:r w:rsidR="00D42720">
        <w:rPr>
          <w:rFonts w:ascii="Arial" w:eastAsia="Arial" w:hAnsi="Arial" w:cs="Arial"/>
          <w:color w:val="000000"/>
          <w:sz w:val="24"/>
          <w:lang w:eastAsia="nl-NL"/>
        </w:rPr>
        <w:t>3</w:t>
      </w:r>
      <w:r w:rsidRPr="00C40BB0">
        <w:rPr>
          <w:rFonts w:ascii="Arial" w:eastAsia="Arial" w:hAnsi="Arial" w:cs="Arial"/>
          <w:color w:val="000000"/>
          <w:sz w:val="24"/>
          <w:lang w:eastAsia="nl-NL"/>
        </w:rPr>
        <w:t>.</w:t>
      </w:r>
    </w:p>
    <w:p w:rsidR="00375AA3" w:rsidRPr="000D1D45" w:rsidRDefault="00375AA3" w:rsidP="00375AA3">
      <w:pPr>
        <w:spacing w:after="61"/>
        <w:ind w:left="427"/>
        <w:rPr>
          <w:rFonts w:ascii="Arial" w:eastAsia="Arial" w:hAnsi="Arial" w:cs="Arial"/>
          <w:color w:val="000000"/>
          <w:sz w:val="16"/>
          <w:szCs w:val="16"/>
          <w:lang w:eastAsia="nl-NL"/>
        </w:rPr>
      </w:pPr>
    </w:p>
    <w:p w:rsidR="00375AA3" w:rsidRPr="00C40BB0" w:rsidRDefault="00375AA3" w:rsidP="00375AA3">
      <w:pPr>
        <w:spacing w:after="0"/>
        <w:ind w:left="-5" w:hanging="10"/>
        <w:rPr>
          <w:rFonts w:ascii="Arial" w:eastAsia="Arial" w:hAnsi="Arial" w:cs="Arial"/>
          <w:color w:val="000000"/>
          <w:sz w:val="24"/>
          <w:lang w:eastAsia="nl-NL"/>
        </w:rPr>
      </w:pPr>
      <w:r w:rsidRPr="00C40BB0">
        <w:rPr>
          <w:rFonts w:ascii="Arial" w:eastAsia="Arial" w:hAnsi="Arial" w:cs="Arial"/>
          <w:color w:val="000000"/>
          <w:sz w:val="28"/>
          <w:lang w:eastAsia="nl-NL"/>
        </w:rPr>
        <w:t xml:space="preserve">B. </w:t>
      </w:r>
      <w:r w:rsidRPr="00C40BB0">
        <w:rPr>
          <w:rFonts w:ascii="Arial" w:eastAsia="Arial" w:hAnsi="Arial" w:cs="Arial"/>
          <w:b/>
          <w:i/>
          <w:color w:val="000000"/>
          <w:sz w:val="28"/>
          <w:lang w:eastAsia="nl-NL"/>
        </w:rPr>
        <w:t>Werving van vrijwilligers.</w:t>
      </w:r>
      <w:r w:rsidRPr="00C40BB0">
        <w:rPr>
          <w:rFonts w:ascii="Arial" w:eastAsia="Arial" w:hAnsi="Arial" w:cs="Arial"/>
          <w:color w:val="000000"/>
          <w:sz w:val="28"/>
          <w:lang w:eastAsia="nl-NL"/>
        </w:rPr>
        <w:t xml:space="preserve"> </w:t>
      </w:r>
    </w:p>
    <w:p w:rsidR="00375AA3" w:rsidRPr="000D1D45" w:rsidRDefault="00375AA3" w:rsidP="00375AA3">
      <w:pPr>
        <w:spacing w:after="57"/>
        <w:ind w:left="427"/>
        <w:rPr>
          <w:rFonts w:ascii="Arial" w:eastAsia="Arial" w:hAnsi="Arial" w:cs="Arial"/>
          <w:color w:val="000000"/>
          <w:sz w:val="16"/>
          <w:szCs w:val="16"/>
          <w:lang w:eastAsia="nl-NL"/>
        </w:rPr>
      </w:pPr>
    </w:p>
    <w:p w:rsidR="00AF17C4"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In 2015 </w:t>
      </w:r>
      <w:r>
        <w:rPr>
          <w:rFonts w:ascii="Arial" w:eastAsia="Arial" w:hAnsi="Arial" w:cs="Arial"/>
          <w:color w:val="000000"/>
          <w:sz w:val="24"/>
          <w:lang w:eastAsia="nl-NL"/>
        </w:rPr>
        <w:t>werd</w:t>
      </w:r>
      <w:r w:rsidRPr="00C40BB0">
        <w:rPr>
          <w:rFonts w:ascii="Arial" w:eastAsia="Arial" w:hAnsi="Arial" w:cs="Arial"/>
          <w:color w:val="000000"/>
          <w:sz w:val="24"/>
          <w:lang w:eastAsia="nl-NL"/>
        </w:rPr>
        <w:t xml:space="preserve"> de werving van vrijwilligers </w:t>
      </w:r>
      <w:r>
        <w:rPr>
          <w:rFonts w:ascii="Arial" w:eastAsia="Arial" w:hAnsi="Arial" w:cs="Arial"/>
          <w:color w:val="000000"/>
          <w:sz w:val="24"/>
          <w:lang w:eastAsia="nl-NL"/>
        </w:rPr>
        <w:t xml:space="preserve">tijdelijk </w:t>
      </w:r>
      <w:r w:rsidRPr="00C40BB0">
        <w:rPr>
          <w:rFonts w:ascii="Arial" w:eastAsia="Arial" w:hAnsi="Arial" w:cs="Arial"/>
          <w:color w:val="000000"/>
          <w:sz w:val="24"/>
          <w:lang w:eastAsia="nl-NL"/>
        </w:rPr>
        <w:t>stop gezet, dit gold tot 2018.</w:t>
      </w:r>
      <w:r w:rsidR="00AF17C4">
        <w:rPr>
          <w:rFonts w:ascii="Arial" w:eastAsia="Arial" w:hAnsi="Arial" w:cs="Arial"/>
          <w:color w:val="000000"/>
          <w:sz w:val="24"/>
          <w:lang w:eastAsia="nl-NL"/>
        </w:rPr>
        <w:t xml:space="preserve">  Sinds 2020 wordt er weer actief gezocht naar nieuwe vrijwilligers. R</w:t>
      </w:r>
      <w:r w:rsidRPr="00C40BB0">
        <w:rPr>
          <w:rFonts w:ascii="Arial" w:eastAsia="Arial" w:hAnsi="Arial" w:cs="Arial"/>
          <w:color w:val="000000"/>
          <w:sz w:val="24"/>
          <w:lang w:eastAsia="nl-NL"/>
        </w:rPr>
        <w:t xml:space="preserve">ecentelijk </w:t>
      </w:r>
      <w:r w:rsidR="00AF17C4">
        <w:rPr>
          <w:rFonts w:ascii="Arial" w:eastAsia="Arial" w:hAnsi="Arial" w:cs="Arial"/>
          <w:color w:val="000000"/>
          <w:sz w:val="24"/>
          <w:lang w:eastAsia="nl-NL"/>
        </w:rPr>
        <w:t xml:space="preserve">hebben </w:t>
      </w:r>
      <w:r w:rsidRPr="00C40BB0">
        <w:rPr>
          <w:rFonts w:ascii="Arial" w:eastAsia="Arial" w:hAnsi="Arial" w:cs="Arial"/>
          <w:color w:val="000000"/>
          <w:sz w:val="24"/>
          <w:lang w:eastAsia="nl-NL"/>
        </w:rPr>
        <w:t xml:space="preserve">ook weer </w:t>
      </w:r>
      <w:r w:rsidR="00AF17C4">
        <w:rPr>
          <w:rFonts w:ascii="Arial" w:eastAsia="Arial" w:hAnsi="Arial" w:cs="Arial"/>
          <w:color w:val="000000"/>
          <w:sz w:val="24"/>
          <w:lang w:eastAsia="nl-NL"/>
        </w:rPr>
        <w:t>twee</w:t>
      </w:r>
      <w:r w:rsidRPr="00C40BB0">
        <w:rPr>
          <w:rFonts w:ascii="Arial" w:eastAsia="Arial" w:hAnsi="Arial" w:cs="Arial"/>
          <w:color w:val="000000"/>
          <w:sz w:val="24"/>
          <w:lang w:eastAsia="nl-NL"/>
        </w:rPr>
        <w:t xml:space="preserve"> nieuwe vrijwilligers </w:t>
      </w:r>
      <w:r w:rsidR="00AF17C4">
        <w:rPr>
          <w:rFonts w:ascii="Arial" w:eastAsia="Arial" w:hAnsi="Arial" w:cs="Arial"/>
          <w:color w:val="000000"/>
          <w:sz w:val="24"/>
          <w:lang w:eastAsia="nl-NL"/>
        </w:rPr>
        <w:t xml:space="preserve">zich </w:t>
      </w:r>
      <w:r w:rsidRPr="00C40BB0">
        <w:rPr>
          <w:rFonts w:ascii="Arial" w:eastAsia="Arial" w:hAnsi="Arial" w:cs="Arial"/>
          <w:color w:val="000000"/>
          <w:sz w:val="24"/>
          <w:lang w:eastAsia="nl-NL"/>
        </w:rPr>
        <w:t xml:space="preserve">aangemeld van wie er één </w:t>
      </w:r>
      <w:r w:rsidR="00AF17C4">
        <w:rPr>
          <w:rFonts w:ascii="Arial" w:eastAsia="Arial" w:hAnsi="Arial" w:cs="Arial"/>
          <w:color w:val="000000"/>
          <w:sz w:val="24"/>
          <w:lang w:eastAsia="nl-NL"/>
        </w:rPr>
        <w:t>interesse heeft in de</w:t>
      </w:r>
      <w:r w:rsidRPr="00C40BB0">
        <w:rPr>
          <w:rFonts w:ascii="Arial" w:eastAsia="Arial" w:hAnsi="Arial" w:cs="Arial"/>
          <w:color w:val="000000"/>
          <w:sz w:val="24"/>
          <w:lang w:eastAsia="nl-NL"/>
        </w:rPr>
        <w:t xml:space="preserve"> functie van rondleider.  </w:t>
      </w:r>
      <w:r w:rsidR="00AF17C4">
        <w:rPr>
          <w:rFonts w:ascii="Arial" w:eastAsia="Arial" w:hAnsi="Arial" w:cs="Arial"/>
          <w:color w:val="000000"/>
          <w:sz w:val="24"/>
          <w:lang w:eastAsia="nl-NL"/>
        </w:rPr>
        <w:t>B</w:t>
      </w:r>
      <w:r w:rsidRPr="00C40BB0">
        <w:rPr>
          <w:rFonts w:ascii="Arial" w:eastAsia="Arial" w:hAnsi="Arial" w:cs="Arial"/>
          <w:color w:val="000000"/>
          <w:sz w:val="24"/>
          <w:lang w:eastAsia="nl-NL"/>
        </w:rPr>
        <w:t xml:space="preserve">egin 2020 </w:t>
      </w:r>
      <w:r w:rsidR="00AF17C4">
        <w:rPr>
          <w:rFonts w:ascii="Arial" w:eastAsia="Arial" w:hAnsi="Arial" w:cs="Arial"/>
          <w:color w:val="000000"/>
          <w:sz w:val="24"/>
          <w:lang w:eastAsia="nl-NL"/>
        </w:rPr>
        <w:t>hebben zich</w:t>
      </w:r>
      <w:r w:rsidRPr="00C40BB0">
        <w:rPr>
          <w:rFonts w:ascii="Arial" w:eastAsia="Arial" w:hAnsi="Arial" w:cs="Arial"/>
          <w:color w:val="000000"/>
          <w:sz w:val="24"/>
          <w:lang w:eastAsia="nl-NL"/>
        </w:rPr>
        <w:t xml:space="preserve"> nogmaals twee nieuwe geïnteresseerden</w:t>
      </w:r>
      <w:r w:rsidR="00AF17C4">
        <w:rPr>
          <w:rFonts w:ascii="Arial" w:eastAsia="Arial" w:hAnsi="Arial" w:cs="Arial"/>
          <w:color w:val="000000"/>
          <w:sz w:val="24"/>
          <w:lang w:eastAsia="nl-NL"/>
        </w:rPr>
        <w:t xml:space="preserve"> aangemeld als vrijwilliger.</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Vanwege de corona-crisis hebben de contacten met deze twee personen zich helaas </w:t>
      </w:r>
      <w:r>
        <w:rPr>
          <w:rFonts w:ascii="Arial" w:eastAsia="Arial" w:hAnsi="Arial" w:cs="Arial"/>
          <w:color w:val="000000"/>
          <w:sz w:val="24"/>
          <w:lang w:eastAsia="nl-NL"/>
        </w:rPr>
        <w:t xml:space="preserve">nog </w:t>
      </w:r>
      <w:r w:rsidRPr="00C40BB0">
        <w:rPr>
          <w:rFonts w:ascii="Arial" w:eastAsia="Arial" w:hAnsi="Arial" w:cs="Arial"/>
          <w:color w:val="000000"/>
          <w:sz w:val="24"/>
          <w:lang w:eastAsia="nl-NL"/>
        </w:rPr>
        <w:t>niet voldoende kunnen ontwikkelen om zowel van de zijde van deze geïnteresseerden als van de kant van het bestuur tot een beslissing te komen.  De wederzijdse kennismaking en oriëntering op alle museumactiviteiten kon</w:t>
      </w:r>
      <w:r>
        <w:rPr>
          <w:rFonts w:ascii="Arial" w:eastAsia="Arial" w:hAnsi="Arial" w:cs="Arial"/>
          <w:color w:val="000000"/>
          <w:sz w:val="24"/>
          <w:lang w:eastAsia="nl-NL"/>
        </w:rPr>
        <w:t xml:space="preserve"> </w:t>
      </w:r>
      <w:r w:rsidRPr="00C40BB0">
        <w:rPr>
          <w:rFonts w:ascii="Arial" w:eastAsia="Arial" w:hAnsi="Arial" w:cs="Arial"/>
          <w:color w:val="000000"/>
          <w:sz w:val="24"/>
          <w:lang w:eastAsia="nl-NL"/>
        </w:rPr>
        <w:t xml:space="preserve">helaas </w:t>
      </w:r>
      <w:r>
        <w:rPr>
          <w:rFonts w:ascii="Arial" w:eastAsia="Arial" w:hAnsi="Arial" w:cs="Arial"/>
          <w:color w:val="000000"/>
          <w:sz w:val="24"/>
          <w:lang w:eastAsia="nl-NL"/>
        </w:rPr>
        <w:t>in 202</w:t>
      </w:r>
      <w:r w:rsidR="00AF17C4">
        <w:rPr>
          <w:rFonts w:ascii="Arial" w:eastAsia="Arial" w:hAnsi="Arial" w:cs="Arial"/>
          <w:color w:val="000000"/>
          <w:sz w:val="24"/>
          <w:lang w:eastAsia="nl-NL"/>
        </w:rPr>
        <w:t xml:space="preserve">1 </w:t>
      </w:r>
      <w:r w:rsidRPr="00C40BB0">
        <w:rPr>
          <w:rFonts w:ascii="Arial" w:eastAsia="Arial" w:hAnsi="Arial" w:cs="Arial"/>
          <w:color w:val="000000"/>
          <w:sz w:val="24"/>
          <w:lang w:eastAsia="nl-NL"/>
        </w:rPr>
        <w:t xml:space="preserve">vanwege de </w:t>
      </w:r>
      <w:r>
        <w:rPr>
          <w:rFonts w:ascii="Arial" w:eastAsia="Arial" w:hAnsi="Arial" w:cs="Arial"/>
          <w:color w:val="000000"/>
          <w:sz w:val="24"/>
          <w:lang w:eastAsia="nl-NL"/>
        </w:rPr>
        <w:t xml:space="preserve">gedeeltelijke </w:t>
      </w:r>
      <w:r w:rsidRPr="00C40BB0">
        <w:rPr>
          <w:rFonts w:ascii="Arial" w:eastAsia="Arial" w:hAnsi="Arial" w:cs="Arial"/>
          <w:color w:val="000000"/>
          <w:sz w:val="24"/>
          <w:lang w:eastAsia="nl-NL"/>
        </w:rPr>
        <w:t>sluiting van</w:t>
      </w:r>
      <w:r>
        <w:rPr>
          <w:rFonts w:ascii="Arial" w:eastAsia="Arial" w:hAnsi="Arial" w:cs="Arial"/>
          <w:color w:val="000000"/>
          <w:sz w:val="24"/>
          <w:lang w:eastAsia="nl-NL"/>
        </w:rPr>
        <w:t xml:space="preserve"> ons museum </w:t>
      </w:r>
      <w:r w:rsidR="00AF17C4">
        <w:rPr>
          <w:rFonts w:ascii="Arial" w:eastAsia="Arial" w:hAnsi="Arial" w:cs="Arial"/>
          <w:color w:val="000000"/>
          <w:sz w:val="24"/>
          <w:lang w:eastAsia="nl-NL"/>
        </w:rPr>
        <w:t xml:space="preserve">maar </w:t>
      </w:r>
      <w:r>
        <w:rPr>
          <w:rFonts w:ascii="Arial" w:eastAsia="Arial" w:hAnsi="Arial" w:cs="Arial"/>
          <w:color w:val="000000"/>
          <w:sz w:val="24"/>
          <w:lang w:eastAsia="nl-NL"/>
        </w:rPr>
        <w:t>amper plaatsvinden.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Gehoopt wordt dat hiermee een inhaalslag gemaakt kan worden n</w:t>
      </w:r>
      <w:r>
        <w:rPr>
          <w:rFonts w:ascii="Arial" w:eastAsia="Arial" w:hAnsi="Arial" w:cs="Arial"/>
          <w:color w:val="000000"/>
          <w:sz w:val="24"/>
          <w:lang w:eastAsia="nl-NL"/>
        </w:rPr>
        <w:t>a</w:t>
      </w:r>
      <w:r w:rsidRPr="00C40BB0">
        <w:rPr>
          <w:rFonts w:ascii="Arial" w:eastAsia="Arial" w:hAnsi="Arial" w:cs="Arial"/>
          <w:color w:val="000000"/>
          <w:sz w:val="24"/>
          <w:lang w:eastAsia="nl-NL"/>
        </w:rPr>
        <w:t xml:space="preserve"> 202</w:t>
      </w:r>
      <w:r w:rsidR="00AF17C4">
        <w:rPr>
          <w:rFonts w:ascii="Arial" w:eastAsia="Arial" w:hAnsi="Arial" w:cs="Arial"/>
          <w:color w:val="000000"/>
          <w:sz w:val="24"/>
          <w:lang w:eastAsia="nl-NL"/>
        </w:rPr>
        <w:t>3</w:t>
      </w:r>
      <w:r w:rsidRPr="00C40BB0">
        <w:rPr>
          <w:rFonts w:ascii="Arial" w:eastAsia="Arial" w:hAnsi="Arial" w:cs="Arial"/>
          <w:color w:val="000000"/>
          <w:sz w:val="24"/>
          <w:lang w:eastAsia="nl-NL"/>
        </w:rPr>
        <w:t>.</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De werving van nieuwe vrijwilligers wordt in ieder </w:t>
      </w:r>
      <w:r>
        <w:rPr>
          <w:rFonts w:ascii="Arial" w:eastAsia="Arial" w:hAnsi="Arial" w:cs="Arial"/>
          <w:color w:val="000000"/>
          <w:sz w:val="24"/>
          <w:lang w:eastAsia="nl-NL"/>
        </w:rPr>
        <w:t>geval voorlopig wel voortgezet, o.a. via onze website.</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Voor dit onderdeel hoeft overigens </w:t>
      </w:r>
      <w:r>
        <w:rPr>
          <w:rFonts w:ascii="Arial" w:eastAsia="Arial" w:hAnsi="Arial" w:cs="Arial"/>
          <w:color w:val="000000"/>
          <w:sz w:val="24"/>
          <w:lang w:eastAsia="nl-NL"/>
        </w:rPr>
        <w:t xml:space="preserve">op de begroting </w:t>
      </w:r>
      <w:r w:rsidRPr="00C40BB0">
        <w:rPr>
          <w:rFonts w:ascii="Arial" w:eastAsia="Arial" w:hAnsi="Arial" w:cs="Arial"/>
          <w:color w:val="000000"/>
          <w:sz w:val="24"/>
          <w:lang w:eastAsia="nl-NL"/>
        </w:rPr>
        <w:t>202</w:t>
      </w:r>
      <w:r w:rsidR="00AF17C4">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geen extra budget te worden opgenomen, omdat voor dit doel amper kosten worden gemaakt.</w:t>
      </w:r>
    </w:p>
    <w:p w:rsidR="00375AA3" w:rsidRPr="00C40BB0" w:rsidRDefault="00375AA3" w:rsidP="00375AA3">
      <w:pPr>
        <w:spacing w:after="98"/>
        <w:ind w:left="427"/>
        <w:rPr>
          <w:rFonts w:ascii="Arial" w:eastAsia="Arial" w:hAnsi="Arial" w:cs="Arial"/>
          <w:color w:val="000000"/>
          <w:sz w:val="16"/>
          <w:lang w:eastAsia="nl-NL"/>
        </w:rPr>
      </w:pPr>
    </w:p>
    <w:p w:rsidR="00375AA3" w:rsidRPr="00C40BB0" w:rsidRDefault="00375AA3" w:rsidP="00375AA3">
      <w:pPr>
        <w:spacing w:after="0"/>
        <w:ind w:left="-5" w:hanging="10"/>
        <w:rPr>
          <w:rFonts w:ascii="Arial" w:eastAsia="Arial" w:hAnsi="Arial" w:cs="Arial"/>
          <w:color w:val="000000"/>
          <w:sz w:val="24"/>
          <w:lang w:eastAsia="nl-NL"/>
        </w:rPr>
      </w:pPr>
      <w:r w:rsidRPr="00C40BB0">
        <w:rPr>
          <w:rFonts w:ascii="Arial" w:eastAsia="Arial" w:hAnsi="Arial" w:cs="Arial"/>
          <w:color w:val="000000"/>
          <w:sz w:val="28"/>
          <w:lang w:eastAsia="nl-NL"/>
        </w:rPr>
        <w:t xml:space="preserve">C. </w:t>
      </w:r>
      <w:r w:rsidRPr="00C40BB0">
        <w:rPr>
          <w:rFonts w:ascii="Arial" w:eastAsia="Arial" w:hAnsi="Arial" w:cs="Arial"/>
          <w:b/>
          <w:i/>
          <w:color w:val="000000"/>
          <w:sz w:val="28"/>
          <w:lang w:eastAsia="nl-NL"/>
        </w:rPr>
        <w:t>Public Relations.</w:t>
      </w:r>
    </w:p>
    <w:p w:rsidR="00375AA3" w:rsidRPr="006469EB" w:rsidRDefault="00375AA3" w:rsidP="00375AA3">
      <w:pPr>
        <w:spacing w:after="58"/>
        <w:ind w:left="427"/>
        <w:rPr>
          <w:rFonts w:ascii="Arial" w:eastAsia="Arial" w:hAnsi="Arial" w:cs="Arial"/>
          <w:color w:val="000000"/>
          <w:sz w:val="16"/>
          <w:szCs w:val="16"/>
          <w:lang w:eastAsia="nl-NL"/>
        </w:rPr>
      </w:pPr>
    </w:p>
    <w:p w:rsidR="00375AA3"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Door de realisering van een vernieuwde website in 2019 wordt ervan uitgegaan dat dit ook voor 202</w:t>
      </w:r>
      <w:r w:rsidR="00A3209A">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extra resultaat kan opleveren.  Ook de nieuwe website blijft in negentien talen uitgevoerd waardoor naar verwachting ook veel buitenlanders in ons museum geïnteresseerd kunnen raken.  Een lichte toename van het aantal buitenlandse bezoekers is al vastgesteld, het gaat daarbij vooral om Engelsen, Amerikanen, Australiërs, Canadezen, Belgen en Duitsers.  Statistieken van onze website</w:t>
      </w:r>
      <w:r w:rsidR="00A3209A">
        <w:rPr>
          <w:rFonts w:ascii="Arial" w:eastAsia="Arial" w:hAnsi="Arial" w:cs="Arial"/>
          <w:color w:val="000000"/>
          <w:sz w:val="24"/>
          <w:lang w:eastAsia="nl-NL"/>
        </w:rPr>
        <w:t>-bezoeken</w:t>
      </w:r>
      <w:r w:rsidRPr="00C40BB0">
        <w:rPr>
          <w:rFonts w:ascii="Arial" w:eastAsia="Arial" w:hAnsi="Arial" w:cs="Arial"/>
          <w:color w:val="000000"/>
          <w:sz w:val="24"/>
          <w:lang w:eastAsia="nl-NL"/>
        </w:rPr>
        <w:t xml:space="preserve"> geven overigens </w:t>
      </w:r>
      <w:r>
        <w:rPr>
          <w:rFonts w:ascii="Arial" w:eastAsia="Arial" w:hAnsi="Arial" w:cs="Arial"/>
          <w:color w:val="000000"/>
          <w:sz w:val="24"/>
          <w:lang w:eastAsia="nl-NL"/>
        </w:rPr>
        <w:t xml:space="preserve">ook </w:t>
      </w:r>
      <w:r w:rsidRPr="00C40BB0">
        <w:rPr>
          <w:rFonts w:ascii="Arial" w:eastAsia="Arial" w:hAnsi="Arial" w:cs="Arial"/>
          <w:color w:val="000000"/>
          <w:sz w:val="24"/>
          <w:lang w:eastAsia="nl-NL"/>
        </w:rPr>
        <w:t>aan dat deze in alle werelddelen wordt bekeken, de uitvoering in negentien talen maakt de website klaarblijkelijk voor velen laagdrempelig en mogelijk interessant. Na de vliegramp met de MH17 in Oekraïne bleek dat het aantal internet-bezoekers uit dat land al een paar jaar op de tweede plaats staat na het aantal bezoekers uit ons eigen land, inmiddels is dat aantal weer genormaliseerd. Met de uitbreiding in 2013 van onze site, ook de fotorubriek is toen verviervoudigd, was er voorlopig wel een einde gekomen aan de vernieuwing van de toenmalige website. Bij de nieuwe website in 2019 zijn hieraan wel weer enkele nieuwe foto’s toegevoegd.  Jaarlijks worden er foto’s bijgeplaatst. o.a. fotomateriaal dat uit particuliere bron aan ons rechten-vrij beschikbaar wordt gesteld.  Er wordt bij het publiceren van fotomateriaal op onze website zorgvuldig gelet op mogelijk copyright van derden, dit om p</w:t>
      </w:r>
      <w:r>
        <w:rPr>
          <w:rFonts w:ascii="Arial" w:eastAsia="Arial" w:hAnsi="Arial" w:cs="Arial"/>
          <w:color w:val="000000"/>
          <w:sz w:val="24"/>
          <w:lang w:eastAsia="nl-NL"/>
        </w:rPr>
        <w:t>roblemen (claims) te voorkomen.</w:t>
      </w:r>
    </w:p>
    <w:p w:rsidR="00660485" w:rsidRDefault="00375AA3" w:rsidP="00375AA3">
      <w:pPr>
        <w:spacing w:after="4" w:line="249" w:lineRule="auto"/>
        <w:ind w:left="422" w:hanging="10"/>
        <w:jc w:val="both"/>
        <w:rPr>
          <w:rFonts w:ascii="Arial" w:eastAsia="Arial" w:hAnsi="Arial" w:cs="Arial"/>
          <w:color w:val="000000"/>
          <w:sz w:val="24"/>
          <w:lang w:eastAsia="nl-NL"/>
        </w:rPr>
      </w:pPr>
      <w:r>
        <w:rPr>
          <w:rFonts w:ascii="Arial" w:eastAsia="Arial" w:hAnsi="Arial" w:cs="Arial"/>
          <w:color w:val="000000"/>
          <w:sz w:val="24"/>
          <w:lang w:eastAsia="nl-NL"/>
        </w:rPr>
        <w:t>Tijdens de vertoning van onze eigen museumfilm “De Luchtoorlog herleeft” b</w:t>
      </w:r>
      <w:r w:rsidR="00660485">
        <w:rPr>
          <w:rFonts w:ascii="Arial" w:eastAsia="Arial" w:hAnsi="Arial" w:cs="Arial"/>
          <w:color w:val="000000"/>
          <w:sz w:val="24"/>
          <w:lang w:eastAsia="nl-NL"/>
        </w:rPr>
        <w:t>eek</w:t>
      </w:r>
      <w:r>
        <w:rPr>
          <w:rFonts w:ascii="Arial" w:eastAsia="Arial" w:hAnsi="Arial" w:cs="Arial"/>
          <w:color w:val="000000"/>
          <w:sz w:val="24"/>
          <w:lang w:eastAsia="nl-NL"/>
        </w:rPr>
        <w:t xml:space="preserve"> steeds vaker dat het beeld onscherp wordt.  Dit </w:t>
      </w:r>
      <w:r w:rsidR="00660485">
        <w:rPr>
          <w:rFonts w:ascii="Arial" w:eastAsia="Arial" w:hAnsi="Arial" w:cs="Arial"/>
          <w:color w:val="000000"/>
          <w:sz w:val="24"/>
          <w:lang w:eastAsia="nl-NL"/>
        </w:rPr>
        <w:t>was</w:t>
      </w:r>
      <w:r>
        <w:rPr>
          <w:rFonts w:ascii="Arial" w:eastAsia="Arial" w:hAnsi="Arial" w:cs="Arial"/>
          <w:color w:val="000000"/>
          <w:sz w:val="24"/>
          <w:lang w:eastAsia="nl-NL"/>
        </w:rPr>
        <w:t xml:space="preserve"> volgens deskundigen te wijten aan slijtage.</w:t>
      </w:r>
    </w:p>
    <w:p w:rsidR="00660485" w:rsidRDefault="00660485" w:rsidP="00375AA3">
      <w:pPr>
        <w:spacing w:after="4" w:line="249" w:lineRule="auto"/>
        <w:ind w:left="422" w:hanging="10"/>
        <w:jc w:val="both"/>
        <w:rPr>
          <w:rFonts w:ascii="Arial" w:eastAsia="Arial" w:hAnsi="Arial" w:cs="Arial"/>
          <w:color w:val="000000"/>
          <w:sz w:val="24"/>
          <w:lang w:eastAsia="nl-NL"/>
        </w:rPr>
      </w:pPr>
      <w:r>
        <w:rPr>
          <w:rFonts w:ascii="Arial" w:eastAsia="Arial" w:hAnsi="Arial" w:cs="Arial"/>
          <w:color w:val="000000"/>
          <w:sz w:val="24"/>
          <w:lang w:eastAsia="nl-NL"/>
        </w:rPr>
        <w:t>Inmiddels is in 2021 de oude beamer afgedankt en vervangen door een nieuwe TV-projector die naar volle tevredenheid functioneert. Hierdoor kan naar verwachting de komende jaren weer zonder problemen onze museumfilm en andere DVD’s getoond worden.</w:t>
      </w:r>
    </w:p>
    <w:p w:rsidR="00660485" w:rsidRDefault="00660485" w:rsidP="00375AA3">
      <w:pPr>
        <w:spacing w:after="4" w:line="249" w:lineRule="auto"/>
        <w:ind w:left="422" w:hanging="10"/>
        <w:jc w:val="both"/>
        <w:rPr>
          <w:rFonts w:ascii="Arial" w:eastAsia="Arial" w:hAnsi="Arial" w:cs="Arial"/>
          <w:color w:val="000000"/>
          <w:sz w:val="24"/>
          <w:lang w:eastAsia="nl-NL"/>
        </w:rPr>
      </w:pP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Ook is sinds 2015 (1 januari 2015) de verplichting ontstaan onze website z.g. ANBI-proof te maken. Dit was noodzakelijk om in de toekomst als ANBI vrijgesteld te blijven van successierecht bij eventuele giften/schenkingen en legaten.  Voor 202</w:t>
      </w:r>
      <w:r w:rsidR="00EA2365">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en volgende jaren blijft deze voorwaarde van kracht. In het kort gezegd houdt deze verplichting in dat de Stichting AVOG ook op de website haar doelstelling, beleidsplan, beloningsbeleid en recente (financiële) jaarverslagen publiceert. Overigens bezit de Stichting AVOG al sinds 1998 een ANBI-status, hoewel dat toen nog anders werd genoemd. (rangschikking vrijgestelde rechtspersoon in het kader van art 24, lid 4 van de Successiewet 1956)</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Daarnaast wordt de regionale en lokale pers regelmatig benaderd met mededelingen omtrent historisch gedenkwaardige data en gebeurtenissen waarop vrijwel altijd positief wordt gereageerd.  Dit leidt dan weer tot artikelen in de pers en korte reportages op radio en TV van bijvoorbeeld </w:t>
      </w:r>
      <w:r>
        <w:rPr>
          <w:rFonts w:ascii="Arial" w:eastAsia="Arial" w:hAnsi="Arial" w:cs="Arial"/>
          <w:color w:val="000000"/>
          <w:sz w:val="24"/>
          <w:lang w:eastAsia="nl-NL"/>
        </w:rPr>
        <w:t>Omroep Gelderland.</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Ook in Duitsland bestaat steeds meer belangstelling voor ons museum en regelmatig wordt door de West-Duitse T</w:t>
      </w:r>
      <w:r>
        <w:rPr>
          <w:rFonts w:ascii="Arial" w:eastAsia="Arial" w:hAnsi="Arial" w:cs="Arial"/>
          <w:color w:val="000000"/>
          <w:sz w:val="24"/>
          <w:lang w:eastAsia="nl-NL"/>
        </w:rPr>
        <w:t>V (WDR) een reportage gemaakt.</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Helaas zijn die uitzendingen niet altijd in Nederland te ontvangen, maar het leidt wel tot een verhoogde belangstelling van bezoekers uit Duitsland zo is geconstateerd.  Er komen inmiddels ook steeds vaker Duitsers in groepsverband naar ons museum, met name van het</w:t>
      </w:r>
      <w:r>
        <w:rPr>
          <w:rFonts w:ascii="Arial" w:eastAsia="Arial" w:hAnsi="Arial" w:cs="Arial"/>
          <w:color w:val="000000"/>
          <w:sz w:val="24"/>
          <w:lang w:eastAsia="nl-NL"/>
        </w:rPr>
        <w:t xml:space="preserve"> Euregio-instituut uit Bocholt.</w:t>
      </w:r>
    </w:p>
    <w:p w:rsidR="009E5E2D" w:rsidRDefault="009E5E2D" w:rsidP="00375AA3">
      <w:pPr>
        <w:spacing w:after="26" w:line="249" w:lineRule="auto"/>
        <w:ind w:left="422" w:hanging="10"/>
        <w:jc w:val="both"/>
        <w:rPr>
          <w:rFonts w:ascii="Arial" w:eastAsia="Arial" w:hAnsi="Arial" w:cs="Arial"/>
          <w:color w:val="000000"/>
          <w:sz w:val="24"/>
          <w:lang w:eastAsia="nl-NL"/>
        </w:rPr>
      </w:pPr>
      <w:r>
        <w:rPr>
          <w:rFonts w:ascii="Arial" w:eastAsia="Arial" w:hAnsi="Arial" w:cs="Arial"/>
          <w:color w:val="000000"/>
          <w:sz w:val="24"/>
          <w:lang w:eastAsia="nl-NL"/>
        </w:rPr>
        <w:t>D</w:t>
      </w:r>
      <w:r w:rsidR="00375AA3" w:rsidRPr="00C40BB0">
        <w:rPr>
          <w:rFonts w:ascii="Arial" w:eastAsia="Arial" w:hAnsi="Arial" w:cs="Arial"/>
          <w:color w:val="000000"/>
          <w:sz w:val="24"/>
          <w:lang w:eastAsia="nl-NL"/>
        </w:rPr>
        <w:t xml:space="preserve">e twee in 2010 gerealiseerde websites:  </w:t>
      </w:r>
      <w:hyperlink r:id="rId6">
        <w:r w:rsidR="00375AA3" w:rsidRPr="00C40BB0">
          <w:rPr>
            <w:rFonts w:ascii="Times New Roman" w:eastAsia="Times New Roman" w:hAnsi="Times New Roman" w:cs="Times New Roman"/>
            <w:color w:val="0000FF"/>
            <w:sz w:val="24"/>
            <w:u w:val="single" w:color="0000FF"/>
            <w:lang w:eastAsia="nl-NL"/>
          </w:rPr>
          <w:t>www.kinder</w:t>
        </w:r>
      </w:hyperlink>
      <w:hyperlink r:id="rId7">
        <w:r w:rsidR="00375AA3" w:rsidRPr="00C40BB0">
          <w:rPr>
            <w:rFonts w:ascii="Times New Roman" w:eastAsia="Times New Roman" w:hAnsi="Times New Roman" w:cs="Times New Roman"/>
            <w:color w:val="0000FF"/>
            <w:sz w:val="24"/>
            <w:u w:val="single" w:color="0000FF"/>
            <w:lang w:eastAsia="nl-NL"/>
          </w:rPr>
          <w:t>-</w:t>
        </w:r>
      </w:hyperlink>
      <w:hyperlink r:id="rId8">
        <w:r w:rsidR="00375AA3" w:rsidRPr="00C40BB0">
          <w:rPr>
            <w:rFonts w:ascii="Times New Roman" w:eastAsia="Times New Roman" w:hAnsi="Times New Roman" w:cs="Times New Roman"/>
            <w:color w:val="0000FF"/>
            <w:sz w:val="24"/>
            <w:u w:val="single" w:color="0000FF"/>
            <w:lang w:eastAsia="nl-NL"/>
          </w:rPr>
          <w:t>vakanties.nl</w:t>
        </w:r>
      </w:hyperlink>
      <w:hyperlink r:id="rId9">
        <w:r w:rsidR="00375AA3" w:rsidRPr="00C40BB0">
          <w:rPr>
            <w:rFonts w:ascii="Arial" w:eastAsia="Arial" w:hAnsi="Arial" w:cs="Arial"/>
            <w:color w:val="000000"/>
            <w:sz w:val="24"/>
            <w:lang w:eastAsia="nl-NL"/>
          </w:rPr>
          <w:t xml:space="preserve"> </w:t>
        </w:r>
      </w:hyperlink>
      <w:r w:rsidR="00375AA3" w:rsidRPr="00C40BB0">
        <w:rPr>
          <w:rFonts w:ascii="Arial" w:eastAsia="Arial" w:hAnsi="Arial" w:cs="Arial"/>
          <w:color w:val="000000"/>
          <w:sz w:val="24"/>
          <w:lang w:eastAsia="nl-NL"/>
        </w:rPr>
        <w:t xml:space="preserve">en </w:t>
      </w:r>
      <w:hyperlink r:id="rId10">
        <w:r w:rsidR="00375AA3" w:rsidRPr="00C40BB0">
          <w:rPr>
            <w:rFonts w:ascii="Times New Roman" w:eastAsia="Times New Roman" w:hAnsi="Times New Roman" w:cs="Times New Roman"/>
            <w:color w:val="0000FF"/>
            <w:sz w:val="24"/>
            <w:u w:val="single" w:color="0000FF"/>
            <w:lang w:eastAsia="nl-NL"/>
          </w:rPr>
          <w:t>www.UrlaubFuerKinder.de</w:t>
        </w:r>
      </w:hyperlink>
      <w:hyperlink r:id="rId11">
        <w:r w:rsidR="00375AA3" w:rsidRPr="00C40BB0">
          <w:rPr>
            <w:rFonts w:ascii="Arial" w:eastAsia="Arial" w:hAnsi="Arial" w:cs="Arial"/>
            <w:color w:val="000000"/>
            <w:sz w:val="24"/>
            <w:lang w:eastAsia="nl-NL"/>
          </w:rPr>
          <w:t xml:space="preserve"> </w:t>
        </w:r>
      </w:hyperlink>
      <w:r w:rsidR="00375AA3" w:rsidRPr="00C40BB0">
        <w:rPr>
          <w:rFonts w:ascii="Arial" w:eastAsia="Arial" w:hAnsi="Arial" w:cs="Arial"/>
          <w:color w:val="000000"/>
          <w:sz w:val="24"/>
          <w:lang w:eastAsia="nl-NL"/>
        </w:rPr>
        <w:t xml:space="preserve"> </w:t>
      </w:r>
      <w:r>
        <w:rPr>
          <w:rFonts w:ascii="Arial" w:eastAsia="Arial" w:hAnsi="Arial" w:cs="Arial"/>
          <w:color w:val="000000"/>
          <w:sz w:val="24"/>
          <w:lang w:eastAsia="nl-NL"/>
        </w:rPr>
        <w:t>waarin ook ons museum voorkwam, zijn inmiddels uit de lucht, deze bestaan niet meer.</w:t>
      </w:r>
    </w:p>
    <w:p w:rsidR="00375AA3" w:rsidRPr="00C40BB0" w:rsidRDefault="00375AA3" w:rsidP="00375AA3">
      <w:pPr>
        <w:spacing w:after="0" w:line="240" w:lineRule="auto"/>
        <w:ind w:left="422" w:right="55" w:hanging="10"/>
        <w:rPr>
          <w:rFonts w:ascii="Arial" w:eastAsia="Arial" w:hAnsi="Arial" w:cs="Arial"/>
          <w:color w:val="000000"/>
          <w:sz w:val="24"/>
          <w:lang w:eastAsia="nl-NL"/>
        </w:rPr>
      </w:pPr>
      <w:r w:rsidRPr="00C40BB0">
        <w:rPr>
          <w:rFonts w:ascii="Arial" w:eastAsia="Arial" w:hAnsi="Arial" w:cs="Arial"/>
          <w:color w:val="000000"/>
          <w:sz w:val="24"/>
          <w:lang w:eastAsia="nl-NL"/>
        </w:rPr>
        <w:t xml:space="preserve">Voorts zal d.m.v. diverse publicaties in de pers weer aandacht op ons museum worden gevestigd om de banden met het publiek te verstevigen.  Omdat in 2018 een nieuwe voorraad van 5000 folders is gedrukt, hoeft voorlopig geen nieuwe herdruk van folders te worden gepland. Verwacht wordt dat de eerst komende jaren er voldoende voorraad aan </w:t>
      </w:r>
      <w:r w:rsidRPr="00C40BB0">
        <w:rPr>
          <w:rFonts w:ascii="Arial" w:eastAsia="Arial" w:hAnsi="Arial" w:cs="Arial"/>
          <w:color w:val="000000"/>
          <w:sz w:val="24"/>
          <w:lang w:eastAsia="nl-NL"/>
        </w:rPr>
        <w:lastRenderedPageBreak/>
        <w:t>folders is, te meer omdat het Internet als informatiebron de rol van folders steeds meer overneemt. Wel is het zo dat er desondanks vraag blijft bestaan naar folders en het dikwijls handig is folders van ons museum bij VVV-kantoren en op de balie van recreatiebedrijven (o.a. campings) te hebben liggen.</w:t>
      </w:r>
    </w:p>
    <w:p w:rsidR="00375AA3" w:rsidRPr="00C40BB0" w:rsidRDefault="00375AA3" w:rsidP="00375AA3">
      <w:pPr>
        <w:spacing w:after="0" w:line="240" w:lineRule="auto"/>
        <w:ind w:left="422" w:right="199" w:hanging="10"/>
        <w:rPr>
          <w:rFonts w:ascii="Arial" w:eastAsia="Arial" w:hAnsi="Arial" w:cs="Arial"/>
          <w:color w:val="000000"/>
          <w:sz w:val="24"/>
          <w:lang w:eastAsia="nl-NL"/>
        </w:rPr>
      </w:pPr>
      <w:r>
        <w:rPr>
          <w:rFonts w:ascii="Arial" w:eastAsia="Arial" w:hAnsi="Arial" w:cs="Arial"/>
          <w:color w:val="000000"/>
          <w:sz w:val="24"/>
          <w:lang w:eastAsia="nl-NL"/>
        </w:rPr>
        <w:t>Voor 202</w:t>
      </w:r>
      <w:r w:rsidR="009E5E2D">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is weer gepland dat er extra zomer-openstelling van het museum voor de maanden juli en augustus gaan plaatsvinden, alhoewel het bestuur daarover nog wel begin 202</w:t>
      </w:r>
      <w:r>
        <w:rPr>
          <w:rFonts w:ascii="Arial" w:eastAsia="Arial" w:hAnsi="Arial" w:cs="Arial"/>
          <w:color w:val="000000"/>
          <w:sz w:val="24"/>
          <w:lang w:eastAsia="nl-NL"/>
        </w:rPr>
        <w:t>2</w:t>
      </w:r>
      <w:r w:rsidRPr="00C40BB0">
        <w:rPr>
          <w:rFonts w:ascii="Arial" w:eastAsia="Arial" w:hAnsi="Arial" w:cs="Arial"/>
          <w:color w:val="000000"/>
          <w:sz w:val="24"/>
          <w:lang w:eastAsia="nl-NL"/>
        </w:rPr>
        <w:t xml:space="preserve"> een beslissing moet nemen.  Dit zou dan het </w:t>
      </w:r>
      <w:r>
        <w:rPr>
          <w:rFonts w:ascii="Arial" w:eastAsia="Arial" w:hAnsi="Arial" w:cs="Arial"/>
          <w:color w:val="000000"/>
          <w:sz w:val="24"/>
          <w:lang w:eastAsia="nl-NL"/>
        </w:rPr>
        <w:t>z</w:t>
      </w:r>
      <w:r w:rsidR="00970FFC">
        <w:rPr>
          <w:rFonts w:ascii="Arial" w:eastAsia="Arial" w:hAnsi="Arial" w:cs="Arial"/>
          <w:color w:val="000000"/>
          <w:sz w:val="24"/>
          <w:lang w:eastAsia="nl-NL"/>
        </w:rPr>
        <w:t>e</w:t>
      </w:r>
      <w:r w:rsidR="009E5E2D">
        <w:rPr>
          <w:rFonts w:ascii="Arial" w:eastAsia="Arial" w:hAnsi="Arial" w:cs="Arial"/>
          <w:color w:val="000000"/>
          <w:sz w:val="24"/>
          <w:lang w:eastAsia="nl-NL"/>
        </w:rPr>
        <w:t>vende</w:t>
      </w:r>
      <w:r w:rsidRPr="00C40BB0">
        <w:rPr>
          <w:rFonts w:ascii="Arial" w:eastAsia="Arial" w:hAnsi="Arial" w:cs="Arial"/>
          <w:color w:val="000000"/>
          <w:sz w:val="24"/>
          <w:lang w:eastAsia="nl-NL"/>
        </w:rPr>
        <w:t xml:space="preserve"> jaar worden. Het bestuur is van oordeel dat er een redelijk aantal jaren ervaring moet worden opgedaan voordat een definitief besluit kan vallen om de zomeropenstelling permanent te maken. Zoals gezegd zal begin 202</w:t>
      </w:r>
      <w:r>
        <w:rPr>
          <w:rFonts w:ascii="Arial" w:eastAsia="Arial" w:hAnsi="Arial" w:cs="Arial"/>
          <w:color w:val="000000"/>
          <w:sz w:val="24"/>
          <w:lang w:eastAsia="nl-NL"/>
        </w:rPr>
        <w:t>2</w:t>
      </w:r>
      <w:r w:rsidRPr="00C40BB0">
        <w:rPr>
          <w:rFonts w:ascii="Arial" w:eastAsia="Arial" w:hAnsi="Arial" w:cs="Arial"/>
          <w:color w:val="000000"/>
          <w:sz w:val="24"/>
          <w:lang w:eastAsia="nl-NL"/>
        </w:rPr>
        <w:t xml:space="preserve"> hierover </w:t>
      </w:r>
      <w:r w:rsidR="009E5E2D">
        <w:rPr>
          <w:rFonts w:ascii="Arial" w:eastAsia="Arial" w:hAnsi="Arial" w:cs="Arial"/>
          <w:color w:val="000000"/>
          <w:sz w:val="24"/>
          <w:lang w:eastAsia="nl-NL"/>
        </w:rPr>
        <w:t>weer een evaluatie plaatsvinden en kan mogelijk besloten worden dat de zomeropenstellingen permanent worden, mede gelet op de stijging van bezoekersaantallen in 2021.</w:t>
      </w:r>
    </w:p>
    <w:p w:rsidR="00375AA3" w:rsidRPr="003635C9" w:rsidRDefault="00375AA3" w:rsidP="00375AA3">
      <w:pPr>
        <w:spacing w:after="57"/>
        <w:ind w:left="427"/>
        <w:rPr>
          <w:rFonts w:ascii="Arial" w:eastAsia="Arial" w:hAnsi="Arial" w:cs="Arial"/>
          <w:color w:val="000000"/>
          <w:sz w:val="16"/>
          <w:szCs w:val="16"/>
          <w:lang w:eastAsia="nl-NL"/>
        </w:rPr>
      </w:pPr>
    </w:p>
    <w:p w:rsidR="00375AA3" w:rsidRPr="00C40BB0" w:rsidRDefault="00375AA3" w:rsidP="00375AA3">
      <w:pPr>
        <w:spacing w:after="0" w:line="240" w:lineRule="auto"/>
        <w:ind w:left="422" w:right="55" w:hanging="10"/>
        <w:rPr>
          <w:rFonts w:ascii="Arial" w:eastAsia="Arial" w:hAnsi="Arial" w:cs="Arial"/>
          <w:color w:val="000000"/>
          <w:sz w:val="24"/>
          <w:lang w:eastAsia="nl-NL"/>
        </w:rPr>
      </w:pPr>
      <w:r w:rsidRPr="00C40BB0">
        <w:rPr>
          <w:rFonts w:ascii="Arial" w:eastAsia="Arial" w:hAnsi="Arial" w:cs="Arial"/>
          <w:color w:val="000000"/>
          <w:sz w:val="24"/>
          <w:lang w:eastAsia="nl-NL"/>
        </w:rPr>
        <w:t>Daarnaast was in 2016 het initiatief genomen te bekijken of ons museum eventueel een officiële status zou kunnen verwerven. In eerste instantie werd hiertoe in 2016 op papier een pré-toets gemaakt waarna hierover een gesprek met een delegatie van de Stichting Erf Goed Gelderland zou volgen. Dat gesprek heeft echter nooit plaatsgevonden. Laatstgenoemde stichting heeft ondanks herhaald aandringen niet meer gereageerd op ons verzoek tot een gesprek te komen.  Daarom heeft het bestuur besloten verder af te zien van dit streven. Verder is uit navraag bij andere kleinere musea gebleken dat de meerwaarde die zo’n officiële status zou opleveren vaak maar beperkt is, waarbij wel vrij hoge kosten gemaakt moeten worden, o.a. de verplichting kostbare klimaatregelapparatuur in het museum aan</w:t>
      </w:r>
      <w:r>
        <w:rPr>
          <w:rFonts w:ascii="Arial" w:eastAsia="Arial" w:hAnsi="Arial" w:cs="Arial"/>
          <w:color w:val="000000"/>
          <w:sz w:val="24"/>
          <w:lang w:eastAsia="nl-NL"/>
        </w:rPr>
        <w:t xml:space="preserve"> te </w:t>
      </w:r>
      <w:r w:rsidRPr="00C40BB0">
        <w:rPr>
          <w:rFonts w:ascii="Arial" w:eastAsia="Arial" w:hAnsi="Arial" w:cs="Arial"/>
          <w:color w:val="000000"/>
          <w:sz w:val="24"/>
          <w:lang w:eastAsia="nl-NL"/>
        </w:rPr>
        <w:t>schaffen.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Besloten is daarom voorlopig af te zien van het streven een offic</w:t>
      </w:r>
      <w:r>
        <w:rPr>
          <w:rFonts w:ascii="Arial" w:eastAsia="Arial" w:hAnsi="Arial" w:cs="Arial"/>
          <w:color w:val="000000"/>
          <w:sz w:val="24"/>
          <w:lang w:eastAsia="nl-NL"/>
        </w:rPr>
        <w:t>iële museumstatus na te streven, voor ons wegen voorlopig de nadelen zwaarder dan de voordelen.</w:t>
      </w:r>
    </w:p>
    <w:p w:rsidR="00375AA3" w:rsidRPr="003635C9" w:rsidRDefault="00375AA3" w:rsidP="00375AA3">
      <w:pPr>
        <w:tabs>
          <w:tab w:val="left" w:pos="426"/>
        </w:tabs>
        <w:spacing w:after="0"/>
        <w:ind w:left="-5" w:hanging="10"/>
        <w:rPr>
          <w:rFonts w:ascii="Arial" w:eastAsia="Arial" w:hAnsi="Arial" w:cs="Arial"/>
          <w:color w:val="000000"/>
          <w:sz w:val="16"/>
          <w:szCs w:val="16"/>
          <w:lang w:eastAsia="nl-NL"/>
        </w:rPr>
      </w:pPr>
      <w:r>
        <w:rPr>
          <w:rFonts w:ascii="Arial" w:eastAsia="Arial" w:hAnsi="Arial" w:cs="Arial"/>
          <w:color w:val="000000"/>
          <w:sz w:val="28"/>
          <w:lang w:eastAsia="nl-NL"/>
        </w:rPr>
        <w:tab/>
      </w:r>
      <w:r>
        <w:rPr>
          <w:rFonts w:ascii="Arial" w:eastAsia="Arial" w:hAnsi="Arial" w:cs="Arial"/>
          <w:color w:val="000000"/>
          <w:sz w:val="28"/>
          <w:lang w:eastAsia="nl-NL"/>
        </w:rPr>
        <w:tab/>
      </w:r>
    </w:p>
    <w:p w:rsidR="00375AA3" w:rsidRPr="00C40BB0" w:rsidRDefault="00375AA3" w:rsidP="00375AA3">
      <w:pPr>
        <w:spacing w:after="0"/>
        <w:ind w:left="-5" w:hanging="10"/>
        <w:rPr>
          <w:rFonts w:ascii="Arial" w:eastAsia="Arial" w:hAnsi="Arial" w:cs="Arial"/>
          <w:color w:val="000000"/>
          <w:sz w:val="24"/>
          <w:lang w:eastAsia="nl-NL"/>
        </w:rPr>
      </w:pPr>
      <w:r w:rsidRPr="00C40BB0">
        <w:rPr>
          <w:rFonts w:ascii="Arial" w:eastAsia="Arial" w:hAnsi="Arial" w:cs="Arial"/>
          <w:color w:val="000000"/>
          <w:sz w:val="28"/>
          <w:lang w:eastAsia="nl-NL"/>
        </w:rPr>
        <w:t>D.</w:t>
      </w:r>
      <w:r w:rsidRPr="00C40BB0">
        <w:rPr>
          <w:rFonts w:ascii="Arial" w:eastAsia="Arial" w:hAnsi="Arial" w:cs="Arial"/>
          <w:b/>
          <w:i/>
          <w:color w:val="000000"/>
          <w:sz w:val="28"/>
          <w:lang w:eastAsia="nl-NL"/>
        </w:rPr>
        <w:t xml:space="preserve"> Collectievergroting.</w:t>
      </w:r>
    </w:p>
    <w:p w:rsidR="00375AA3" w:rsidRPr="003635C9" w:rsidRDefault="00375AA3" w:rsidP="00375AA3">
      <w:pPr>
        <w:spacing w:after="59"/>
        <w:ind w:left="427"/>
        <w:rPr>
          <w:rFonts w:ascii="Arial" w:eastAsia="Arial" w:hAnsi="Arial" w:cs="Arial"/>
          <w:color w:val="000000"/>
          <w:sz w:val="16"/>
          <w:szCs w:val="16"/>
          <w:lang w:eastAsia="nl-NL"/>
        </w:rPr>
      </w:pP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Ook in 202</w:t>
      </w:r>
      <w:r w:rsidR="004B1BAA">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blijft het bestuur ernaar streven de collectie uit te breiden.  Evenals afgelopen jaren is het bestuur alert op situaties waarbij bestaande instellingen ophouden te bestaan en </w:t>
      </w:r>
      <w:r>
        <w:rPr>
          <w:rFonts w:ascii="Arial" w:eastAsia="Arial" w:hAnsi="Arial" w:cs="Arial"/>
          <w:color w:val="000000"/>
          <w:sz w:val="24"/>
          <w:lang w:eastAsia="nl-NL"/>
        </w:rPr>
        <w:t>hun collecties moeten afstoten.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 xml:space="preserve">Steeds </w:t>
      </w:r>
      <w:r w:rsidR="004B1BAA">
        <w:rPr>
          <w:rFonts w:ascii="Arial" w:eastAsia="Arial" w:hAnsi="Arial" w:cs="Arial"/>
          <w:color w:val="000000"/>
          <w:sz w:val="24"/>
          <w:lang w:eastAsia="nl-NL"/>
        </w:rPr>
        <w:t>vaker</w:t>
      </w:r>
      <w:r w:rsidRPr="00C40BB0">
        <w:rPr>
          <w:rFonts w:ascii="Arial" w:eastAsia="Arial" w:hAnsi="Arial" w:cs="Arial"/>
          <w:color w:val="000000"/>
          <w:sz w:val="24"/>
          <w:lang w:eastAsia="nl-NL"/>
        </w:rPr>
        <w:t xml:space="preserve"> wordt vastgesteld dat andere oorlogsmusea maar ook particuliere verzamelaars om uiteenlopende redenen resp. hun deuren moeten sluiten of wel hun collectie moeten afstoten. Ten einde te voorkomen dat zulke luchtoorlog</w:t>
      </w:r>
      <w:r w:rsidR="004B1BAA">
        <w:rPr>
          <w:rFonts w:ascii="Arial" w:eastAsia="Arial" w:hAnsi="Arial" w:cs="Arial"/>
          <w:color w:val="000000"/>
          <w:sz w:val="24"/>
          <w:lang w:eastAsia="nl-NL"/>
        </w:rPr>
        <w:t>-</w:t>
      </w:r>
      <w:r w:rsidRPr="00C40BB0">
        <w:rPr>
          <w:rFonts w:ascii="Arial" w:eastAsia="Arial" w:hAnsi="Arial" w:cs="Arial"/>
          <w:color w:val="000000"/>
          <w:sz w:val="24"/>
          <w:lang w:eastAsia="nl-NL"/>
        </w:rPr>
        <w:t>collecties of aanverwante verzamelingen verloren gaan, wordt actief en soms “à la minute” getracht zulke vrijkomende materialen te verwerven voor de stichting AVOG om te voorkomen dat dit meestal unieke materiaal voorgoed verloren gaat.  Het is spijtig vast te stellen dat dergelijke pogingen door ons niet altijd succesvo</w:t>
      </w:r>
      <w:r>
        <w:rPr>
          <w:rFonts w:ascii="Arial" w:eastAsia="Arial" w:hAnsi="Arial" w:cs="Arial"/>
          <w:color w:val="000000"/>
          <w:sz w:val="24"/>
          <w:lang w:eastAsia="nl-NL"/>
        </w:rPr>
        <w:t>l kunnen worden afgerond.</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Ook komt het de laatste jaren steeds vaker voor dat door versterving erfgoed uit de Tweede Wereldoorlog aan ons museum wordt aangeboden</w:t>
      </w:r>
      <w:r>
        <w:rPr>
          <w:rFonts w:ascii="Arial" w:eastAsia="Arial" w:hAnsi="Arial" w:cs="Arial"/>
          <w:color w:val="000000"/>
          <w:sz w:val="24"/>
          <w:lang w:eastAsia="nl-NL"/>
        </w:rPr>
        <w:t>,</w:t>
      </w:r>
      <w:r w:rsidRPr="00B641BF">
        <w:rPr>
          <w:rFonts w:ascii="Arial" w:eastAsia="Arial" w:hAnsi="Arial" w:cs="Arial"/>
          <w:color w:val="000000"/>
          <w:sz w:val="24"/>
          <w:lang w:eastAsia="nl-NL"/>
        </w:rPr>
        <w:t xml:space="preserve"> </w:t>
      </w:r>
      <w:r>
        <w:rPr>
          <w:rFonts w:ascii="Arial" w:eastAsia="Arial" w:hAnsi="Arial" w:cs="Arial"/>
          <w:color w:val="000000"/>
          <w:sz w:val="24"/>
          <w:lang w:eastAsia="nl-NL"/>
        </w:rPr>
        <w:t>materiaal dat betrekking heeft op de Tweede Wereldoorlog en dan met name op het terrein van hulp aan onderduikers, zoals pilotenhulp. (erfenis van voormalig leden van het verzet)</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Dit materiaal wordt vrijwel altijd geaccepteerd ook al is het niet altijd materiaal op het gebied van de Luchtoorlog 1940-1945.  Algemeen oorlogsmateriaal wordt dan in depot gehouden en bij gelege</w:t>
      </w:r>
      <w:r>
        <w:rPr>
          <w:rFonts w:ascii="Arial" w:eastAsia="Arial" w:hAnsi="Arial" w:cs="Arial"/>
          <w:color w:val="000000"/>
          <w:sz w:val="24"/>
          <w:lang w:eastAsia="nl-NL"/>
        </w:rPr>
        <w:t>nheid geruild met andere musea.</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De afgelopen jaren is dat al regelmatig voorgekomen waarbij door zo’n ruil het materiaal voor beide musea een aanwinst betekende. Ook voor het jaar 202</w:t>
      </w:r>
      <w:r w:rsidR="002F1AC4">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blijft het bestuur van de stichting AVOG open sta</w:t>
      </w:r>
      <w:r>
        <w:rPr>
          <w:rFonts w:ascii="Arial" w:eastAsia="Arial" w:hAnsi="Arial" w:cs="Arial"/>
          <w:color w:val="000000"/>
          <w:sz w:val="24"/>
          <w:lang w:eastAsia="nl-NL"/>
        </w:rPr>
        <w:t>an voor dit soort aanbiedingen.</w:t>
      </w:r>
    </w:p>
    <w:p w:rsidR="00375AA3" w:rsidRPr="00C40BB0" w:rsidRDefault="00375AA3" w:rsidP="00375AA3">
      <w:pPr>
        <w:spacing w:after="4" w:line="249" w:lineRule="auto"/>
        <w:ind w:left="422" w:hanging="10"/>
        <w:jc w:val="both"/>
        <w:rPr>
          <w:rFonts w:ascii="Arial" w:eastAsia="Arial" w:hAnsi="Arial" w:cs="Arial"/>
          <w:color w:val="000000"/>
          <w:sz w:val="24"/>
          <w:lang w:eastAsia="nl-NL"/>
        </w:rPr>
      </w:pPr>
      <w:r w:rsidRPr="00C40BB0">
        <w:rPr>
          <w:rFonts w:ascii="Arial" w:eastAsia="Arial" w:hAnsi="Arial" w:cs="Arial"/>
          <w:color w:val="000000"/>
          <w:sz w:val="24"/>
          <w:lang w:eastAsia="nl-NL"/>
        </w:rPr>
        <w:t>De kosten voor onze collectievergroting voor 202</w:t>
      </w:r>
      <w:r w:rsidR="002F1AC4">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worden geraamd op een bedrag van Є</w:t>
      </w:r>
      <w:r>
        <w:rPr>
          <w:rFonts w:ascii="Arial" w:eastAsia="Arial" w:hAnsi="Arial" w:cs="Arial"/>
          <w:color w:val="000000"/>
          <w:sz w:val="24"/>
          <w:lang w:eastAsia="nl-NL"/>
        </w:rPr>
        <w:t> 200,=</w:t>
      </w:r>
      <w:r w:rsidRPr="00C40BB0">
        <w:rPr>
          <w:rFonts w:ascii="Arial" w:eastAsia="Arial" w:hAnsi="Arial" w:cs="Arial"/>
          <w:color w:val="000000"/>
          <w:sz w:val="24"/>
          <w:lang w:eastAsia="nl-NL"/>
        </w:rPr>
        <w:t>.  Op dit moment is er echter nog geen concreet zicht op collectievergroting in 202</w:t>
      </w:r>
      <w:r w:rsidR="002F1AC4">
        <w:rPr>
          <w:rFonts w:ascii="Arial" w:eastAsia="Arial" w:hAnsi="Arial" w:cs="Arial"/>
          <w:color w:val="000000"/>
          <w:sz w:val="24"/>
          <w:lang w:eastAsia="nl-NL"/>
        </w:rPr>
        <w:t>3</w:t>
      </w:r>
      <w:r w:rsidRPr="00C40BB0">
        <w:rPr>
          <w:rFonts w:ascii="Arial" w:eastAsia="Arial" w:hAnsi="Arial" w:cs="Arial"/>
          <w:color w:val="000000"/>
          <w:sz w:val="24"/>
          <w:lang w:eastAsia="nl-NL"/>
        </w:rPr>
        <w:t xml:space="preserve">, </w:t>
      </w:r>
      <w:r w:rsidRPr="00C40BB0">
        <w:rPr>
          <w:rFonts w:ascii="Arial" w:eastAsia="Arial" w:hAnsi="Arial" w:cs="Arial"/>
          <w:color w:val="000000"/>
          <w:sz w:val="24"/>
          <w:lang w:eastAsia="nl-NL"/>
        </w:rPr>
        <w:lastRenderedPageBreak/>
        <w:t>maar de praktijk leert dus dat de mogelijkheden hiertoe zich dikwijls onverwacht aandienen, zodat een alerte houding en snelle reactie vereist blijven.</w:t>
      </w:r>
    </w:p>
    <w:p w:rsidR="00375AA3" w:rsidRPr="003635C9" w:rsidRDefault="00375AA3" w:rsidP="00375AA3">
      <w:pPr>
        <w:spacing w:after="0"/>
        <w:ind w:left="427"/>
        <w:rPr>
          <w:rFonts w:ascii="Arial" w:eastAsia="Arial" w:hAnsi="Arial" w:cs="Arial"/>
          <w:color w:val="000000"/>
          <w:sz w:val="16"/>
          <w:szCs w:val="16"/>
          <w:lang w:eastAsia="nl-NL"/>
        </w:rPr>
      </w:pPr>
    </w:p>
    <w:p w:rsidR="00375AA3" w:rsidRPr="00C40BB0" w:rsidRDefault="00375AA3" w:rsidP="00375AA3">
      <w:pPr>
        <w:tabs>
          <w:tab w:val="left" w:pos="426"/>
        </w:tabs>
        <w:spacing w:after="0"/>
        <w:ind w:left="-5" w:hanging="10"/>
        <w:rPr>
          <w:rFonts w:ascii="Arial" w:eastAsia="Arial" w:hAnsi="Arial" w:cs="Arial"/>
          <w:color w:val="000000"/>
          <w:sz w:val="24"/>
          <w:lang w:eastAsia="nl-NL"/>
        </w:rPr>
      </w:pPr>
      <w:r>
        <w:rPr>
          <w:rFonts w:ascii="Arial" w:eastAsia="Arial" w:hAnsi="Arial" w:cs="Arial"/>
          <w:color w:val="000000"/>
          <w:sz w:val="28"/>
          <w:lang w:eastAsia="nl-NL"/>
        </w:rPr>
        <w:t>E</w:t>
      </w:r>
      <w:r w:rsidRPr="00C40BB0">
        <w:rPr>
          <w:rFonts w:ascii="Arial" w:eastAsia="Arial" w:hAnsi="Arial" w:cs="Arial"/>
          <w:color w:val="000000"/>
          <w:sz w:val="28"/>
          <w:lang w:eastAsia="nl-NL"/>
        </w:rPr>
        <w:t>.</w:t>
      </w:r>
      <w:r>
        <w:rPr>
          <w:rFonts w:ascii="Arial" w:eastAsia="Arial" w:hAnsi="Arial" w:cs="Arial"/>
          <w:b/>
          <w:i/>
          <w:color w:val="000000"/>
          <w:sz w:val="28"/>
          <w:lang w:eastAsia="nl-NL"/>
        </w:rPr>
        <w:tab/>
        <w:t>Onderzoek</w:t>
      </w:r>
      <w:r w:rsidRPr="00C40BB0">
        <w:rPr>
          <w:rFonts w:ascii="Arial" w:eastAsia="Arial" w:hAnsi="Arial" w:cs="Arial"/>
          <w:b/>
          <w:i/>
          <w:color w:val="000000"/>
          <w:sz w:val="28"/>
          <w:lang w:eastAsia="nl-NL"/>
        </w:rPr>
        <w:t>.</w:t>
      </w:r>
    </w:p>
    <w:p w:rsidR="00375AA3" w:rsidRPr="006469EB" w:rsidRDefault="00375AA3" w:rsidP="00375AA3">
      <w:pPr>
        <w:spacing w:after="0"/>
        <w:ind w:left="427"/>
        <w:rPr>
          <w:rFonts w:ascii="Arial" w:eastAsia="Arial" w:hAnsi="Arial" w:cs="Arial"/>
          <w:color w:val="000000"/>
          <w:sz w:val="16"/>
          <w:szCs w:val="16"/>
          <w:lang w:eastAsia="nl-NL"/>
        </w:rPr>
      </w:pP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Naast het beheren van de collectie in het museum en de depots, wordt het onderdeel “onderzoek” ook steeds belangrijker.  In het museum liggen veel vliegtuigonderdelen en materialen die daarmee –soms zijdelings, maar soms ook rechtstreeks-  te maken hebben.</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Bij “</w:t>
      </w:r>
      <w:r w:rsidRPr="004E526E">
        <w:rPr>
          <w:rFonts w:ascii="Arial" w:eastAsia="Arial" w:hAnsi="Arial" w:cs="Arial"/>
          <w:b/>
          <w:color w:val="000000"/>
          <w:sz w:val="24"/>
          <w:lang w:eastAsia="nl-NL"/>
        </w:rPr>
        <w:t>Onderzoek</w:t>
      </w:r>
      <w:r>
        <w:rPr>
          <w:rFonts w:ascii="Arial" w:eastAsia="Arial" w:hAnsi="Arial" w:cs="Arial"/>
          <w:color w:val="000000"/>
          <w:sz w:val="24"/>
          <w:lang w:eastAsia="nl-NL"/>
        </w:rPr>
        <w:t>” ligt het accent op twee onderdelen:</w:t>
      </w:r>
    </w:p>
    <w:p w:rsidR="00375AA3" w:rsidRPr="003635C9" w:rsidRDefault="00375AA3" w:rsidP="00375AA3">
      <w:pPr>
        <w:spacing w:after="0"/>
        <w:ind w:left="427"/>
        <w:rPr>
          <w:rFonts w:ascii="Arial" w:eastAsia="Arial" w:hAnsi="Arial" w:cs="Arial"/>
          <w:color w:val="000000"/>
          <w:sz w:val="16"/>
          <w:szCs w:val="16"/>
          <w:lang w:eastAsia="nl-NL"/>
        </w:rPr>
      </w:pP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a. </w:t>
      </w:r>
      <w:r w:rsidRPr="00C66033">
        <w:rPr>
          <w:rFonts w:ascii="Arial" w:eastAsia="Arial" w:hAnsi="Arial" w:cs="Arial"/>
          <w:b/>
          <w:color w:val="000000"/>
          <w:sz w:val="24"/>
          <w:lang w:eastAsia="nl-NL"/>
        </w:rPr>
        <w:t>Onderzoek herkomst vliegtuig- en pilotenmateriaal</w:t>
      </w:r>
      <w:r>
        <w:rPr>
          <w:rFonts w:ascii="Arial" w:eastAsia="Arial" w:hAnsi="Arial" w:cs="Arial"/>
          <w:color w:val="000000"/>
          <w:sz w:val="24"/>
          <w:lang w:eastAsia="nl-NL"/>
        </w:rPr>
        <w:t>;</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b. </w:t>
      </w:r>
      <w:r w:rsidRPr="00C66033">
        <w:rPr>
          <w:rFonts w:ascii="Arial" w:eastAsia="Arial" w:hAnsi="Arial" w:cs="Arial"/>
          <w:b/>
          <w:color w:val="000000"/>
          <w:sz w:val="24"/>
          <w:lang w:eastAsia="nl-NL"/>
        </w:rPr>
        <w:t>Onderzoek vermiste vliegeniers</w:t>
      </w:r>
      <w:r>
        <w:rPr>
          <w:rFonts w:ascii="Arial" w:eastAsia="Arial" w:hAnsi="Arial" w:cs="Arial"/>
          <w:color w:val="000000"/>
          <w:sz w:val="24"/>
          <w:lang w:eastAsia="nl-NL"/>
        </w:rPr>
        <w:t>.</w:t>
      </w:r>
    </w:p>
    <w:p w:rsidR="00375AA3" w:rsidRPr="00C66033" w:rsidRDefault="00375AA3" w:rsidP="00375AA3">
      <w:pPr>
        <w:spacing w:after="0"/>
        <w:ind w:left="427"/>
        <w:rPr>
          <w:rFonts w:ascii="Arial" w:eastAsia="Arial" w:hAnsi="Arial" w:cs="Arial"/>
          <w:color w:val="000000"/>
          <w:sz w:val="16"/>
          <w:szCs w:val="16"/>
          <w:lang w:eastAsia="nl-NL"/>
        </w:rPr>
      </w:pP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a. </w:t>
      </w:r>
      <w:r w:rsidRPr="00C66033">
        <w:rPr>
          <w:rFonts w:ascii="Arial" w:eastAsia="Arial" w:hAnsi="Arial" w:cs="Arial"/>
          <w:b/>
          <w:color w:val="000000"/>
          <w:sz w:val="24"/>
          <w:lang w:eastAsia="nl-NL"/>
        </w:rPr>
        <w:t>Onderzoek herkomst vliegtuig- en pilotenmateriaal</w:t>
      </w:r>
      <w:r>
        <w:rPr>
          <w:rFonts w:ascii="Arial" w:eastAsia="Arial" w:hAnsi="Arial" w:cs="Arial"/>
          <w:b/>
          <w:color w:val="000000"/>
          <w:sz w:val="24"/>
          <w:lang w:eastAsia="nl-NL"/>
        </w:rPr>
        <w:t>.</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Het bestuur hecht eraan dat van het in ons museum aanwezige materiaal bekend is waar het vandaan komt, van welke vliegtuigen uit de periode van de Tweede Wereldoorlog de onderdelen zijn, om bij alle geëxposeerde onderdelen dit duidelijk op tekstbordjes aan te geven.  Dit vergt soms enig onderzoek om te achterhalen van welke vliegtuigen en/of van welke piloten sommige opgegraven of aangeleverde materialen afkomstig zijn; in de meeste gevallen lukt dat ook.</w:t>
      </w:r>
    </w:p>
    <w:p w:rsidR="00375AA3" w:rsidRPr="00C66033" w:rsidRDefault="00375AA3" w:rsidP="00375AA3">
      <w:pPr>
        <w:spacing w:after="0"/>
        <w:ind w:left="427"/>
        <w:rPr>
          <w:rFonts w:ascii="Arial" w:eastAsia="Arial" w:hAnsi="Arial" w:cs="Arial"/>
          <w:color w:val="000000"/>
          <w:sz w:val="16"/>
          <w:szCs w:val="16"/>
          <w:lang w:eastAsia="nl-NL"/>
        </w:rPr>
      </w:pP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b. </w:t>
      </w:r>
      <w:r w:rsidRPr="00C66033">
        <w:rPr>
          <w:rFonts w:ascii="Arial" w:eastAsia="Arial" w:hAnsi="Arial" w:cs="Arial"/>
          <w:b/>
          <w:color w:val="000000"/>
          <w:sz w:val="24"/>
          <w:lang w:eastAsia="nl-NL"/>
        </w:rPr>
        <w:t>Onderzoek vermiste vliegeniers</w:t>
      </w:r>
      <w:r>
        <w:rPr>
          <w:rFonts w:ascii="Arial" w:eastAsia="Arial" w:hAnsi="Arial" w:cs="Arial"/>
          <w:color w:val="000000"/>
          <w:sz w:val="24"/>
          <w:lang w:eastAsia="nl-NL"/>
        </w:rPr>
        <w:t>.</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Ook vindt het bestuur het van groot belang te blijven streven naar het meehelpen oplossen van het lot van vermiste vliegeniers uit de Tweede Wereldoorlog.  Er zijn nog duizenden piloten en andere vliegeniers uit genoemde periode die nog steeds vermist zijn.  Inmiddels ligt het accent van deze activiteiten over de grens in Duitsland waar o.a. nog relatief veel geallieerde vliegeniers vermist worden.  Door samenwerking met soortgelijke hobbyisten uit Duitsland, Engeland en de U.S.A. en divers vooronderzoek door onze stichting –waarbij vooral de moeilijke vermistengevallen onder de loep worden genomen- lukt het regelmatig toch nog hierin succesvol te zijn.  De dankbaarheid van nabestaanden voor wie er na zoveel jaren duidelijkheid komt, is een drijfveer voor ons om hierin actief te blijven.</w:t>
      </w:r>
    </w:p>
    <w:p w:rsidR="00A50403" w:rsidRDefault="00A5040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In dit verband zijn er contacten met de Stichting Signi gelegd, die ons in oktober 2016 en oktober 2017 heeft geholpen met speurhonden te zoeken naar een nog steeds vermiste vliegenier uit WOII in het Zwillbrocker Ven, een operatie die qua indicatie succesvol is verlopen en aan drie Duitse autoriteiten is gemeld voor verder afhandeling.</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In 2019 hebben wij contact gezocht met de firma Armaex uit Rijssen die hun bereidwillige medewerking verleende met een uitgebreid radarbodemonderzoek in Duitsland aan de hand waarvan wij naar verwachting in staat zijn binnen afzienbare tijd weer een aantal onbekende crashgevallen -waarbij sprake is van vermiste vliegers- op te lossen.</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Wij zijn </w:t>
      </w:r>
      <w:r w:rsidR="00A50403">
        <w:rPr>
          <w:rFonts w:ascii="Arial" w:eastAsia="Arial" w:hAnsi="Arial" w:cs="Arial"/>
          <w:color w:val="000000"/>
          <w:sz w:val="24"/>
          <w:lang w:eastAsia="nl-NL"/>
        </w:rPr>
        <w:t xml:space="preserve">de Stichting Signi en de firma </w:t>
      </w:r>
      <w:r>
        <w:rPr>
          <w:rFonts w:ascii="Arial" w:eastAsia="Arial" w:hAnsi="Arial" w:cs="Arial"/>
          <w:color w:val="000000"/>
          <w:sz w:val="24"/>
          <w:lang w:eastAsia="nl-NL"/>
        </w:rPr>
        <w:t>Armaex hiervoor zéér dankbaar.</w:t>
      </w:r>
    </w:p>
    <w:p w:rsidR="00375AA3" w:rsidRDefault="00375AA3" w:rsidP="00375AA3">
      <w:pPr>
        <w:spacing w:after="0"/>
        <w:ind w:left="427"/>
        <w:rPr>
          <w:rFonts w:ascii="Arial" w:eastAsia="Arial" w:hAnsi="Arial" w:cs="Arial"/>
          <w:color w:val="000000"/>
          <w:sz w:val="24"/>
          <w:lang w:eastAsia="nl-NL"/>
        </w:rPr>
      </w:pPr>
      <w:r>
        <w:rPr>
          <w:rFonts w:ascii="Arial" w:eastAsia="Arial" w:hAnsi="Arial" w:cs="Arial"/>
          <w:color w:val="000000"/>
          <w:sz w:val="24"/>
          <w:lang w:eastAsia="nl-NL"/>
        </w:rPr>
        <w:t xml:space="preserve">Via onze website </w:t>
      </w:r>
      <w:hyperlink r:id="rId12" w:history="1">
        <w:r w:rsidRPr="00C30402">
          <w:rPr>
            <w:rStyle w:val="Hyperlink"/>
            <w:rFonts w:ascii="Arial" w:eastAsia="Arial" w:hAnsi="Arial" w:cs="Arial"/>
            <w:sz w:val="24"/>
            <w:lang w:eastAsia="nl-NL"/>
          </w:rPr>
          <w:t>www.crashmuseum.nl</w:t>
        </w:r>
      </w:hyperlink>
      <w:r>
        <w:rPr>
          <w:rFonts w:ascii="Arial" w:eastAsia="Arial" w:hAnsi="Arial" w:cs="Arial"/>
          <w:color w:val="000000"/>
          <w:sz w:val="24"/>
          <w:lang w:eastAsia="nl-NL"/>
        </w:rPr>
        <w:t xml:space="preserve"> onderdeel “Stichting AVOG” verschijnen er regelmatig nieuws-items/filmpjes die het resultaat van dit onderzoek weergeven.</w:t>
      </w:r>
    </w:p>
    <w:p w:rsidR="00375AA3" w:rsidRDefault="00375AA3" w:rsidP="00375AA3">
      <w:pPr>
        <w:keepNext/>
        <w:keepLines/>
        <w:spacing w:after="0"/>
        <w:ind w:left="427"/>
        <w:outlineLvl w:val="0"/>
        <w:rPr>
          <w:rFonts w:ascii="Arial" w:eastAsia="Arial" w:hAnsi="Arial" w:cs="Arial"/>
          <w:b/>
          <w:color w:val="000000"/>
          <w:sz w:val="28"/>
          <w:lang w:eastAsia="nl-NL"/>
        </w:rPr>
      </w:pPr>
    </w:p>
    <w:p w:rsidR="00375AA3" w:rsidRDefault="00375AA3" w:rsidP="00375AA3">
      <w:pPr>
        <w:keepNext/>
        <w:keepLines/>
        <w:spacing w:after="0"/>
        <w:ind w:left="427"/>
        <w:outlineLvl w:val="0"/>
        <w:rPr>
          <w:rFonts w:ascii="Arial" w:eastAsia="Arial" w:hAnsi="Arial" w:cs="Arial"/>
          <w:b/>
          <w:color w:val="000000"/>
          <w:sz w:val="28"/>
          <w:lang w:eastAsia="nl-NL"/>
        </w:rPr>
      </w:pPr>
    </w:p>
    <w:p w:rsidR="00A50403" w:rsidRDefault="00A50403" w:rsidP="00375AA3">
      <w:pPr>
        <w:keepNext/>
        <w:keepLines/>
        <w:spacing w:after="0"/>
        <w:ind w:left="427"/>
        <w:outlineLvl w:val="0"/>
        <w:rPr>
          <w:rFonts w:ascii="Arial" w:eastAsia="Arial" w:hAnsi="Arial" w:cs="Arial"/>
          <w:b/>
          <w:color w:val="000000"/>
          <w:sz w:val="28"/>
          <w:lang w:eastAsia="nl-NL"/>
        </w:rPr>
      </w:pPr>
    </w:p>
    <w:p w:rsidR="00A50403" w:rsidRDefault="00A50403" w:rsidP="00375AA3">
      <w:pPr>
        <w:keepNext/>
        <w:keepLines/>
        <w:spacing w:after="0"/>
        <w:ind w:left="427"/>
        <w:outlineLvl w:val="0"/>
        <w:rPr>
          <w:rFonts w:ascii="Arial" w:eastAsia="Arial" w:hAnsi="Arial" w:cs="Arial"/>
          <w:b/>
          <w:color w:val="000000"/>
          <w:sz w:val="28"/>
          <w:lang w:eastAsia="nl-NL"/>
        </w:rPr>
      </w:pPr>
    </w:p>
    <w:p w:rsidR="00A50403" w:rsidRDefault="00A50403" w:rsidP="00375AA3">
      <w:pPr>
        <w:keepNext/>
        <w:keepLines/>
        <w:spacing w:after="0"/>
        <w:ind w:left="427"/>
        <w:outlineLvl w:val="0"/>
        <w:rPr>
          <w:rFonts w:ascii="Arial" w:eastAsia="Arial" w:hAnsi="Arial" w:cs="Arial"/>
          <w:b/>
          <w:color w:val="000000"/>
          <w:sz w:val="28"/>
          <w:lang w:eastAsia="nl-NL"/>
        </w:rPr>
      </w:pPr>
    </w:p>
    <w:p w:rsidR="00A50403" w:rsidRDefault="00A50403" w:rsidP="00375AA3">
      <w:pPr>
        <w:keepNext/>
        <w:keepLines/>
        <w:spacing w:after="0"/>
        <w:ind w:left="427"/>
        <w:outlineLvl w:val="0"/>
        <w:rPr>
          <w:rFonts w:ascii="Arial" w:eastAsia="Arial" w:hAnsi="Arial" w:cs="Arial"/>
          <w:b/>
          <w:color w:val="000000"/>
          <w:sz w:val="28"/>
          <w:lang w:eastAsia="nl-NL"/>
        </w:rPr>
      </w:pPr>
    </w:p>
    <w:p w:rsidR="00375AA3" w:rsidRPr="00C40BB0" w:rsidRDefault="00375AA3" w:rsidP="00375AA3">
      <w:pPr>
        <w:keepNext/>
        <w:keepLines/>
        <w:spacing w:after="0"/>
        <w:ind w:left="427"/>
        <w:outlineLvl w:val="0"/>
        <w:rPr>
          <w:rFonts w:ascii="Arial" w:eastAsia="Arial" w:hAnsi="Arial" w:cs="Arial"/>
          <w:b/>
          <w:i/>
          <w:color w:val="000000"/>
          <w:sz w:val="28"/>
          <w:lang w:eastAsia="nl-NL"/>
        </w:rPr>
      </w:pPr>
      <w:bookmarkStart w:id="7" w:name="_Toc72749157"/>
      <w:r>
        <w:rPr>
          <w:rFonts w:ascii="Arial" w:eastAsia="Arial" w:hAnsi="Arial" w:cs="Arial"/>
          <w:b/>
          <w:color w:val="000000"/>
          <w:sz w:val="28"/>
          <w:lang w:eastAsia="nl-NL"/>
        </w:rPr>
        <w:t>B</w:t>
      </w:r>
      <w:r w:rsidRPr="00C40BB0">
        <w:rPr>
          <w:rFonts w:ascii="Arial" w:eastAsia="Arial" w:hAnsi="Arial" w:cs="Arial"/>
          <w:b/>
          <w:color w:val="000000"/>
          <w:sz w:val="28"/>
          <w:lang w:eastAsia="nl-NL"/>
        </w:rPr>
        <w:t>IJLAGE:  LEDENLIJST STICHTINGSBESTUUR</w:t>
      </w:r>
      <w:bookmarkEnd w:id="7"/>
    </w:p>
    <w:p w:rsidR="00375AA3" w:rsidRPr="00C40BB0" w:rsidRDefault="00375AA3" w:rsidP="00375AA3">
      <w:pPr>
        <w:spacing w:after="0"/>
        <w:ind w:left="427"/>
        <w:rPr>
          <w:rFonts w:ascii="Arial" w:eastAsia="Arial" w:hAnsi="Arial" w:cs="Arial"/>
          <w:color w:val="000000"/>
          <w:sz w:val="24"/>
          <w:lang w:eastAsia="nl-NL"/>
        </w:rPr>
      </w:pPr>
      <w:r w:rsidRPr="00C40BB0">
        <w:rPr>
          <w:rFonts w:ascii="Times New Roman" w:eastAsia="Times New Roman" w:hAnsi="Times New Roman" w:cs="Times New Roman"/>
          <w:color w:val="000000"/>
          <w:sz w:val="20"/>
          <w:lang w:eastAsia="nl-NL"/>
        </w:rPr>
        <w:t xml:space="preserve"> </w:t>
      </w:r>
    </w:p>
    <w:p w:rsidR="00375AA3" w:rsidRPr="00C40BB0" w:rsidRDefault="00375AA3" w:rsidP="00375AA3">
      <w:pPr>
        <w:spacing w:after="63"/>
        <w:ind w:left="427"/>
        <w:rPr>
          <w:rFonts w:ascii="Arial" w:eastAsia="Arial" w:hAnsi="Arial" w:cs="Arial"/>
          <w:color w:val="000000"/>
          <w:sz w:val="24"/>
          <w:lang w:eastAsia="nl-NL"/>
        </w:rPr>
      </w:pPr>
      <w:r w:rsidRPr="00C40BB0">
        <w:rPr>
          <w:rFonts w:ascii="Times New Roman" w:eastAsia="Times New Roman" w:hAnsi="Times New Roman" w:cs="Times New Roman"/>
          <w:color w:val="000000"/>
          <w:sz w:val="20"/>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i/>
          <w:color w:val="000000"/>
          <w:sz w:val="28"/>
          <w:lang w:eastAsia="nl-NL"/>
        </w:rPr>
        <w:t>BESTUURSLEDEN   STICHTING   AVOG   PER  1 JANUARI 202</w:t>
      </w:r>
      <w:r w:rsidR="00A50403">
        <w:rPr>
          <w:rFonts w:ascii="Arial" w:eastAsia="Arial" w:hAnsi="Arial" w:cs="Arial"/>
          <w:i/>
          <w:color w:val="000000"/>
          <w:sz w:val="28"/>
          <w:lang w:eastAsia="nl-NL"/>
        </w:rPr>
        <w:t>2</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sidRPr="00C40BB0">
        <w:rPr>
          <w:rFonts w:ascii="Arial" w:eastAsia="Arial" w:hAnsi="Arial" w:cs="Arial"/>
          <w:color w:val="000000"/>
          <w:sz w:val="24"/>
          <w:lang w:eastAsia="nl-NL"/>
        </w:rPr>
        <w:t xml:space="preserve">de heer J.J.M. Geerdinck, </w:t>
      </w:r>
      <w:r w:rsidRPr="00C40BB0">
        <w:rPr>
          <w:rFonts w:ascii="Arial" w:eastAsia="Arial" w:hAnsi="Arial" w:cs="Arial"/>
          <w:i/>
          <w:color w:val="000000"/>
          <w:sz w:val="24"/>
          <w:lang w:eastAsia="nl-NL"/>
        </w:rPr>
        <w:t>voorzitter</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sidRPr="00C40BB0">
        <w:rPr>
          <w:rFonts w:ascii="Arial" w:eastAsia="Arial" w:hAnsi="Arial" w:cs="Arial"/>
          <w:color w:val="000000"/>
          <w:sz w:val="24"/>
          <w:lang w:eastAsia="nl-NL"/>
        </w:rPr>
        <w:t xml:space="preserve">Europaweg    </w:t>
      </w:r>
      <w:r>
        <w:rPr>
          <w:rFonts w:ascii="Arial" w:eastAsia="Arial" w:hAnsi="Arial" w:cs="Arial"/>
          <w:color w:val="000000"/>
          <w:sz w:val="24"/>
          <w:lang w:eastAsia="nl-NL"/>
        </w:rPr>
        <w:t>34</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Pr>
          <w:rFonts w:ascii="Arial" w:eastAsia="Arial" w:hAnsi="Arial" w:cs="Arial"/>
          <w:color w:val="000000"/>
          <w:sz w:val="24"/>
          <w:lang w:eastAsia="nl-NL"/>
        </w:rPr>
        <w:t>7127 HN  LIEVELDE</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sidRPr="00C40BB0">
        <w:rPr>
          <w:rFonts w:ascii="Arial" w:eastAsia="Arial" w:hAnsi="Arial" w:cs="Arial"/>
          <w:color w:val="000000"/>
          <w:sz w:val="24"/>
          <w:lang w:eastAsia="nl-NL"/>
        </w:rPr>
        <w:t>Tel. 0544.461480</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Default="00375AA3" w:rsidP="00375AA3">
      <w:pPr>
        <w:spacing w:after="6" w:line="251" w:lineRule="auto"/>
        <w:ind w:left="422" w:right="5957" w:hanging="10"/>
        <w:rPr>
          <w:rFonts w:ascii="Times New Roman" w:eastAsia="Times New Roman" w:hAnsi="Times New Roman" w:cs="Times New Roman"/>
          <w:color w:val="000000"/>
          <w:sz w:val="20"/>
          <w:lang w:eastAsia="nl-NL"/>
        </w:rPr>
      </w:pPr>
      <w:r w:rsidRPr="00C40BB0">
        <w:rPr>
          <w:rFonts w:ascii="Arial" w:eastAsia="Arial" w:hAnsi="Arial" w:cs="Arial"/>
          <w:color w:val="000000"/>
          <w:sz w:val="24"/>
          <w:lang w:eastAsia="nl-NL"/>
        </w:rPr>
        <w:t xml:space="preserve">de heer P. Monasso, </w:t>
      </w:r>
      <w:r w:rsidRPr="00C40BB0">
        <w:rPr>
          <w:rFonts w:ascii="Arial" w:eastAsia="Arial" w:hAnsi="Arial" w:cs="Arial"/>
          <w:i/>
          <w:color w:val="000000"/>
          <w:sz w:val="24"/>
          <w:lang w:eastAsia="nl-NL"/>
        </w:rPr>
        <w:t>secretaris</w:t>
      </w:r>
      <w:bookmarkStart w:id="8" w:name="_GoBack"/>
      <w:bookmarkEnd w:id="8"/>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sidRPr="00C40BB0">
        <w:rPr>
          <w:rFonts w:ascii="Arial" w:eastAsia="Arial" w:hAnsi="Arial" w:cs="Arial"/>
          <w:color w:val="000000"/>
          <w:sz w:val="24"/>
          <w:lang w:eastAsia="nl-NL"/>
        </w:rPr>
        <w:t xml:space="preserve">Graaf van Solmsweg    </w:t>
      </w:r>
      <w:r>
        <w:rPr>
          <w:rFonts w:ascii="Arial" w:eastAsia="Arial" w:hAnsi="Arial" w:cs="Arial"/>
          <w:color w:val="000000"/>
          <w:sz w:val="24"/>
          <w:lang w:eastAsia="nl-NL"/>
        </w:rPr>
        <w:t>71</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Pr>
          <w:rFonts w:ascii="Arial" w:eastAsia="Arial" w:hAnsi="Arial" w:cs="Arial"/>
          <w:color w:val="000000"/>
          <w:sz w:val="24"/>
          <w:lang w:eastAsia="nl-NL"/>
        </w:rPr>
        <w:t>5221 BM  ’s-HERTOGENBOSCH</w:t>
      </w:r>
    </w:p>
    <w:p w:rsidR="00375AA3" w:rsidRPr="00C40BB0" w:rsidRDefault="00375AA3" w:rsidP="00375AA3">
      <w:pPr>
        <w:spacing w:after="6" w:line="251" w:lineRule="auto"/>
        <w:ind w:left="422" w:right="5957" w:hanging="10"/>
        <w:rPr>
          <w:rFonts w:ascii="Arial" w:eastAsia="Arial" w:hAnsi="Arial" w:cs="Arial"/>
          <w:color w:val="000000"/>
          <w:sz w:val="24"/>
          <w:lang w:eastAsia="nl-NL"/>
        </w:rPr>
      </w:pPr>
      <w:r w:rsidRPr="00C40BB0">
        <w:rPr>
          <w:rFonts w:ascii="Arial" w:eastAsia="Arial" w:hAnsi="Arial" w:cs="Arial"/>
          <w:color w:val="000000"/>
          <w:sz w:val="24"/>
          <w:lang w:eastAsia="nl-NL"/>
        </w:rPr>
        <w:t>Tel. 073.6311421</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 </w:t>
      </w:r>
    </w:p>
    <w:p w:rsidR="00375AA3" w:rsidRPr="00C40BB0" w:rsidRDefault="00375AA3" w:rsidP="00375AA3">
      <w:pPr>
        <w:spacing w:after="0"/>
        <w:ind w:left="427"/>
        <w:rPr>
          <w:rFonts w:ascii="Arial" w:eastAsia="Arial" w:hAnsi="Arial" w:cs="Arial"/>
          <w:color w:val="000000"/>
          <w:sz w:val="24"/>
          <w:lang w:eastAsia="nl-NL"/>
        </w:rPr>
      </w:pPr>
      <w:r w:rsidRPr="00C40BB0">
        <w:rPr>
          <w:rFonts w:ascii="Arial" w:eastAsia="Arial" w:hAnsi="Arial" w:cs="Arial"/>
          <w:color w:val="000000"/>
          <w:sz w:val="24"/>
          <w:lang w:eastAsia="nl-NL"/>
        </w:rPr>
        <w:t xml:space="preserve">vacant, </w:t>
      </w:r>
      <w:r w:rsidRPr="00C40BB0">
        <w:rPr>
          <w:rFonts w:ascii="Arial" w:eastAsia="Arial" w:hAnsi="Arial" w:cs="Arial"/>
          <w:i/>
          <w:color w:val="000000"/>
          <w:sz w:val="24"/>
          <w:lang w:eastAsia="nl-NL"/>
        </w:rPr>
        <w:t>penningmeester</w:t>
      </w:r>
    </w:p>
    <w:p w:rsidR="00375AA3" w:rsidRPr="00C40BB0" w:rsidRDefault="00375AA3" w:rsidP="00375AA3">
      <w:pPr>
        <w:spacing w:after="0"/>
        <w:ind w:left="427"/>
        <w:rPr>
          <w:rFonts w:ascii="Arial" w:eastAsia="Arial" w:hAnsi="Arial" w:cs="Arial"/>
          <w:color w:val="000000"/>
          <w:sz w:val="24"/>
          <w:lang w:eastAsia="nl-NL"/>
        </w:rPr>
      </w:pPr>
    </w:p>
    <w:sectPr w:rsidR="00375AA3" w:rsidRPr="00C40BB0">
      <w:footerReference w:type="even" r:id="rId13"/>
      <w:footerReference w:type="default" r:id="rId14"/>
      <w:footerReference w:type="first" r:id="rId15"/>
      <w:pgSz w:w="11906" w:h="16838"/>
      <w:pgMar w:top="1460" w:right="845" w:bottom="1172" w:left="70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AA" w:rsidRDefault="00706AAA">
      <w:pPr>
        <w:spacing w:after="0" w:line="240" w:lineRule="auto"/>
      </w:pPr>
      <w:r>
        <w:separator/>
      </w:r>
    </w:p>
  </w:endnote>
  <w:endnote w:type="continuationSeparator" w:id="0">
    <w:p w:rsidR="00706AAA" w:rsidRDefault="0070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16" w:rsidRDefault="003E14A8">
    <w:pPr>
      <w:tabs>
        <w:tab w:val="center" w:pos="427"/>
        <w:tab w:val="center" w:pos="5390"/>
      </w:tabs>
      <w:spacing w:after="0"/>
    </w:pPr>
    <w:r>
      <w:rPr>
        <w:rFonts w:ascii="Calibri" w:eastAsia="Calibri" w:hAnsi="Calibri" w:cs="Calibri"/>
      </w:rPr>
      <w:tab/>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16" w:rsidRDefault="003E14A8">
    <w:pPr>
      <w:tabs>
        <w:tab w:val="center" w:pos="427"/>
        <w:tab w:val="center" w:pos="5390"/>
      </w:tabs>
      <w:spacing w:after="0"/>
    </w:pPr>
    <w:r>
      <w:rPr>
        <w:rFonts w:ascii="Calibri" w:eastAsia="Calibri" w:hAnsi="Calibri" w:cs="Calibri"/>
      </w:rPr>
      <w:tab/>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418D6">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16" w:rsidRDefault="003E14A8">
    <w:pPr>
      <w:tabs>
        <w:tab w:val="center" w:pos="427"/>
        <w:tab w:val="center" w:pos="5390"/>
      </w:tabs>
      <w:spacing w:after="0"/>
    </w:pPr>
    <w:r>
      <w:rPr>
        <w:rFonts w:ascii="Calibri" w:eastAsia="Calibri" w:hAnsi="Calibri" w:cs="Calibri"/>
      </w:rPr>
      <w:tab/>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AA" w:rsidRDefault="00706AAA">
      <w:pPr>
        <w:spacing w:after="0" w:line="240" w:lineRule="auto"/>
      </w:pPr>
      <w:r>
        <w:separator/>
      </w:r>
    </w:p>
  </w:footnote>
  <w:footnote w:type="continuationSeparator" w:id="0">
    <w:p w:rsidR="00706AAA" w:rsidRDefault="00706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3"/>
    <w:rsid w:val="00040170"/>
    <w:rsid w:val="00041E4D"/>
    <w:rsid w:val="000C3207"/>
    <w:rsid w:val="000F66B6"/>
    <w:rsid w:val="00281907"/>
    <w:rsid w:val="002A6DA9"/>
    <w:rsid w:val="002F1AC4"/>
    <w:rsid w:val="00375AA3"/>
    <w:rsid w:val="003E14A8"/>
    <w:rsid w:val="0044760B"/>
    <w:rsid w:val="004B1BAA"/>
    <w:rsid w:val="006407A7"/>
    <w:rsid w:val="00660485"/>
    <w:rsid w:val="006A022B"/>
    <w:rsid w:val="00706AAA"/>
    <w:rsid w:val="00721E97"/>
    <w:rsid w:val="007D7C98"/>
    <w:rsid w:val="008418D6"/>
    <w:rsid w:val="008E3667"/>
    <w:rsid w:val="009359BF"/>
    <w:rsid w:val="00970FFC"/>
    <w:rsid w:val="009E5E2D"/>
    <w:rsid w:val="00A3209A"/>
    <w:rsid w:val="00A50403"/>
    <w:rsid w:val="00AF17C4"/>
    <w:rsid w:val="00B46D6E"/>
    <w:rsid w:val="00C0529B"/>
    <w:rsid w:val="00D42720"/>
    <w:rsid w:val="00E76FAA"/>
    <w:rsid w:val="00EA2365"/>
    <w:rsid w:val="00ED7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7C68-7C28-48BD-A473-C61860F1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A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5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vakanties.n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inder-vakanties.nl/" TargetMode="External"/><Relationship Id="rId12" Type="http://schemas.openxmlformats.org/officeDocument/2006/relationships/hyperlink" Target="http://www.crashmuseum.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nder-vakanties.nl/" TargetMode="External"/><Relationship Id="rId11" Type="http://schemas.openxmlformats.org/officeDocument/2006/relationships/hyperlink" Target="http://www.urlaubfuerkinder.de/"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urlaubfuerkinder.de/" TargetMode="External"/><Relationship Id="rId4" Type="http://schemas.openxmlformats.org/officeDocument/2006/relationships/footnotes" Target="footnotes.xml"/><Relationship Id="rId9" Type="http://schemas.openxmlformats.org/officeDocument/2006/relationships/hyperlink" Target="http://www.kinder-vakanties.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15312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Monasso</dc:creator>
  <cp:keywords/>
  <dc:description/>
  <cp:lastModifiedBy>Peter Monasso</cp:lastModifiedBy>
  <cp:revision>2</cp:revision>
  <cp:lastPrinted>2021-05-27T08:56:00Z</cp:lastPrinted>
  <dcterms:created xsi:type="dcterms:W3CDTF">2022-06-11T12:46:00Z</dcterms:created>
  <dcterms:modified xsi:type="dcterms:W3CDTF">2022-06-11T12:46:00Z</dcterms:modified>
</cp:coreProperties>
</file>